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7030A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highlight w:val="cyan"/>
          <w:u w:val="single"/>
        </w:rPr>
      </w:pPr>
    </w:p>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 xml:space="preserve">ידיעון הפקולטה </w:t>
      </w:r>
    </w:p>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 xml:space="preserve">ללימודי עיצוב </w:t>
      </w:r>
    </w:p>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שנת לימודים תשפ"ג</w:t>
      </w:r>
    </w:p>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highlight w:val="cyan"/>
          <w:u w:val="single"/>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595959"/>
          <w:u w:val="single"/>
        </w:rPr>
      </w:pPr>
      <w:r w:rsidRPr="000320AE">
        <w:rPr>
          <w:rFonts w:ascii="David" w:hAnsi="David" w:cs="David"/>
        </w:rPr>
        <w:br w:type="page"/>
      </w:r>
    </w:p>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595959"/>
          <w:u w:val="single"/>
        </w:rPr>
      </w:pPr>
    </w:p>
    <w:p w:rsidR="00725FDA" w:rsidRPr="000320AE" w:rsidRDefault="00817580">
      <w:pPr>
        <w:pBdr>
          <w:top w:val="nil"/>
          <w:left w:val="nil"/>
          <w:bottom w:val="nil"/>
          <w:right w:val="nil"/>
          <w:between w:val="nil"/>
        </w:pBdr>
        <w:tabs>
          <w:tab w:val="right" w:pos="9487"/>
        </w:tabs>
        <w:spacing w:after="0" w:line="240" w:lineRule="auto"/>
        <w:ind w:left="0" w:right="187" w:hanging="2"/>
        <w:jc w:val="center"/>
        <w:rPr>
          <w:rFonts w:ascii="David" w:eastAsia="DavidMF" w:hAnsi="David" w:cs="David"/>
          <w:b/>
          <w:smallCaps/>
          <w:color w:val="595959"/>
        </w:rPr>
      </w:pPr>
      <w:r w:rsidRPr="000320AE">
        <w:rPr>
          <w:rFonts w:ascii="David" w:eastAsia="DavidMF" w:hAnsi="David" w:cs="David"/>
          <w:b/>
          <w:smallCaps/>
          <w:color w:val="595959"/>
          <w:u w:val="single"/>
          <w:rtl/>
        </w:rPr>
        <w:t>תוכן העניינים</w:t>
      </w:r>
    </w:p>
    <w:tbl>
      <w:tblPr>
        <w:tblStyle w:val="200"/>
        <w:bidiVisual/>
        <w:tblW w:w="8696" w:type="dxa"/>
        <w:jc w:val="right"/>
        <w:tblInd w:w="0" w:type="dxa"/>
        <w:tblLayout w:type="fixed"/>
        <w:tblLook w:val="0000" w:firstRow="0" w:lastRow="0" w:firstColumn="0" w:lastColumn="0" w:noHBand="0" w:noVBand="0"/>
      </w:tblPr>
      <w:tblGrid>
        <w:gridCol w:w="7566"/>
        <w:gridCol w:w="1130"/>
      </w:tblGrid>
      <w:tr w:rsidR="00725FDA" w:rsidRPr="000320AE">
        <w:trPr>
          <w:trHeight w:val="2250"/>
          <w:jc w:val="right"/>
        </w:trPr>
        <w:tc>
          <w:tcPr>
            <w:tcW w:w="7566" w:type="dxa"/>
          </w:tcPr>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p w:rsidR="00725FDA" w:rsidRPr="000320AE" w:rsidRDefault="00817580">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r w:rsidRPr="000320AE">
              <w:rPr>
                <w:rFonts w:ascii="David" w:eastAsia="DavidMF" w:hAnsi="David" w:cs="David"/>
                <w:b/>
                <w:smallCaps/>
                <w:color w:val="595959"/>
                <w:u w:val="single"/>
                <w:rtl/>
              </w:rPr>
              <w:t>נושא</w:t>
            </w:r>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tc>
        <w:tc>
          <w:tcPr>
            <w:tcW w:w="1130" w:type="dxa"/>
          </w:tcPr>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595959"/>
                <w:u w:val="single"/>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spacing w:after="0" w:line="240" w:lineRule="auto"/>
              <w:ind w:left="0" w:right="187" w:hanging="2"/>
              <w:jc w:val="left"/>
              <w:rPr>
                <w:rFonts w:ascii="David" w:eastAsia="DavidMF" w:hAnsi="David" w:cs="David"/>
                <w:color w:val="000000"/>
              </w:rPr>
            </w:pPr>
            <w:r w:rsidRPr="000320AE">
              <w:rPr>
                <w:rFonts w:ascii="David" w:eastAsia="DavidMF" w:hAnsi="David" w:cs="David"/>
                <w:b/>
                <w:smallCaps/>
                <w:color w:val="000000"/>
                <w:rtl/>
              </w:rPr>
              <w:t>נושאי תפקידים</w:t>
            </w:r>
          </w:p>
        </w:tc>
        <w:tc>
          <w:tcPr>
            <w:tcW w:w="1130" w:type="dxa"/>
          </w:tcPr>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r w:rsidRPr="000320AE">
              <w:rPr>
                <w:rFonts w:ascii="David" w:eastAsia="DavidMF" w:hAnsi="David" w:cs="David"/>
                <w:b/>
                <w:smallCaps/>
                <w:color w:val="000000"/>
                <w:rtl/>
              </w:rPr>
              <w:t>דבר הדקאן</w:t>
            </w:r>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color w:val="000000"/>
              </w:rPr>
            </w:pPr>
            <w:r w:rsidRPr="000320AE">
              <w:rPr>
                <w:rFonts w:ascii="David" w:eastAsia="DavidMF" w:hAnsi="David" w:cs="David"/>
                <w:b/>
                <w:smallCaps/>
                <w:color w:val="000000"/>
                <w:rtl/>
              </w:rPr>
              <w:t>אודות הפקולטה לעיצוב</w:t>
            </w:r>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color w:val="000000"/>
              </w:rPr>
            </w:pPr>
            <w:r w:rsidRPr="000320AE">
              <w:rPr>
                <w:rFonts w:ascii="David" w:eastAsia="DavidMF" w:hAnsi="David" w:cs="David"/>
                <w:b/>
                <w:smallCaps/>
                <w:color w:val="000000"/>
                <w:rtl/>
              </w:rPr>
              <w:t>סדנאות ומעבדות הפקולטה לעיצוב</w:t>
            </w:r>
          </w:p>
          <w:p w:rsidR="00725FDA" w:rsidRPr="000320AE" w:rsidRDefault="00725FDA">
            <w:pPr>
              <w:pBdr>
                <w:top w:val="nil"/>
                <w:left w:val="nil"/>
                <w:bottom w:val="nil"/>
                <w:right w:val="nil"/>
                <w:between w:val="nil"/>
              </w:pBdr>
              <w:ind w:left="0" w:hanging="2"/>
              <w:jc w:val="left"/>
              <w:rPr>
                <w:rFonts w:ascii="David" w:eastAsia="DavidMF" w:hAnsi="David" w:cs="David"/>
                <w:color w:val="000000"/>
              </w:rPr>
            </w:pP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b/>
                <w:color w:val="000000"/>
                <w:rtl/>
              </w:rPr>
              <w:t>הפקולטה לעיצוב תערוכות וכנסים</w:t>
            </w:r>
          </w:p>
          <w:p w:rsidR="00725FDA" w:rsidRPr="000320AE" w:rsidRDefault="00817580" w:rsidP="0062577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b/>
                <w:color w:val="000000"/>
                <w:rtl/>
              </w:rPr>
              <w:t>תכנית הלימודים</w:t>
            </w:r>
            <w:r w:rsidRPr="000320AE">
              <w:rPr>
                <w:rFonts w:ascii="David" w:eastAsia="DavidMF" w:hAnsi="David" w:cs="David"/>
                <w:color w:val="000000"/>
              </w:rPr>
              <w:t xml:space="preserve"> </w:t>
            </w:r>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spacing w:after="0" w:line="240" w:lineRule="auto"/>
              <w:ind w:left="0" w:right="187" w:hanging="2"/>
              <w:jc w:val="left"/>
              <w:rPr>
                <w:rFonts w:ascii="David" w:eastAsia="DavidMF" w:hAnsi="David" w:cs="David"/>
                <w:color w:val="000000"/>
              </w:rPr>
            </w:pPr>
            <w:r w:rsidRPr="000320AE">
              <w:rPr>
                <w:rFonts w:ascii="David" w:eastAsia="DavidMF" w:hAnsi="David" w:cs="David"/>
                <w:smallCaps/>
                <w:color w:val="000000"/>
                <w:rtl/>
              </w:rPr>
              <w:t xml:space="preserve">                      לימודים עיוניים בפקולטה לעיצוב</w:t>
            </w:r>
          </w:p>
        </w:tc>
        <w:tc>
          <w:tcPr>
            <w:tcW w:w="1130" w:type="dxa"/>
          </w:tcPr>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spacing w:after="0" w:line="240" w:lineRule="auto"/>
              <w:ind w:left="0" w:right="187" w:hanging="2"/>
              <w:jc w:val="left"/>
              <w:rPr>
                <w:rFonts w:ascii="David" w:eastAsia="DavidMF" w:hAnsi="David" w:cs="David"/>
                <w:color w:val="000000"/>
              </w:rPr>
            </w:pPr>
            <w:r w:rsidRPr="000320AE">
              <w:rPr>
                <w:rFonts w:ascii="David" w:eastAsia="DavidMF" w:hAnsi="David" w:cs="David"/>
                <w:smallCaps/>
                <w:color w:val="000000"/>
                <w:rtl/>
              </w:rPr>
              <w:t xml:space="preserve">                      קורסי בחירה בפקולטה לעיצוב</w:t>
            </w:r>
          </w:p>
        </w:tc>
        <w:tc>
          <w:tcPr>
            <w:tcW w:w="1130" w:type="dxa"/>
          </w:tcPr>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color w:val="000000"/>
              </w:rPr>
            </w:pPr>
            <w:bookmarkStart w:id="0" w:name="_heading=h.gjdgxs" w:colFirst="0" w:colLast="0"/>
            <w:bookmarkEnd w:id="0"/>
            <w:r w:rsidRPr="000320AE">
              <w:rPr>
                <w:rFonts w:ascii="David" w:eastAsia="DavidMF" w:hAnsi="David" w:cs="David"/>
                <w:smallCaps/>
                <w:color w:val="000000"/>
              </w:rPr>
              <w:t xml:space="preserve">                     </w:t>
            </w:r>
            <w:hyperlink w:anchor="_heading=h.4d34og8">
              <w:r w:rsidRPr="000320AE">
                <w:rPr>
                  <w:rFonts w:ascii="David" w:eastAsia="DavidMF" w:hAnsi="David" w:cs="David"/>
                  <w:smallCaps/>
                  <w:color w:val="000000"/>
                  <w:rtl/>
                </w:rPr>
                <w:t>התכנית</w:t>
              </w:r>
            </w:hyperlink>
            <w:hyperlink w:anchor="_heading=h.4d34og8">
              <w:r w:rsidRPr="000320AE">
                <w:rPr>
                  <w:rFonts w:ascii="David" w:eastAsia="DavidMF" w:hAnsi="David" w:cs="David"/>
                  <w:smallCaps/>
                  <w:color w:val="000000"/>
                  <w:rtl/>
                </w:rPr>
                <w:t xml:space="preserve"> </w:t>
              </w:r>
            </w:hyperlink>
            <w:hyperlink w:anchor="_heading=h.4d34og8">
              <w:r w:rsidRPr="000320AE">
                <w:rPr>
                  <w:rFonts w:ascii="David" w:eastAsia="DavidMF" w:hAnsi="David" w:cs="David"/>
                  <w:smallCaps/>
                  <w:color w:val="000000"/>
                  <w:rtl/>
                </w:rPr>
                <w:t>לחילופי</w:t>
              </w:r>
            </w:hyperlink>
            <w:hyperlink w:anchor="_heading=h.4d34og8">
              <w:r w:rsidRPr="000320AE">
                <w:rPr>
                  <w:rFonts w:ascii="David" w:eastAsia="DavidMF" w:hAnsi="David" w:cs="David"/>
                  <w:smallCaps/>
                  <w:color w:val="000000"/>
                  <w:rtl/>
                </w:rPr>
                <w:t xml:space="preserve"> </w:t>
              </w:r>
            </w:hyperlink>
            <w:hyperlink w:anchor="_heading=h.4d34og8">
              <w:r w:rsidRPr="000320AE">
                <w:rPr>
                  <w:rFonts w:ascii="David" w:eastAsia="DavidMF" w:hAnsi="David" w:cs="David"/>
                  <w:smallCaps/>
                  <w:color w:val="000000"/>
                  <w:rtl/>
                </w:rPr>
                <w:t>סטודנטים</w:t>
              </w:r>
            </w:hyperlink>
            <w:hyperlink w:anchor="_heading=h.4d34og8">
              <w:r w:rsidRPr="000320AE">
                <w:rPr>
                  <w:rFonts w:ascii="David" w:eastAsia="DavidMF" w:hAnsi="David" w:cs="David"/>
                  <w:smallCaps/>
                  <w:color w:val="000000"/>
                  <w:rtl/>
                </w:rPr>
                <w:tab/>
              </w:r>
            </w:hyperlink>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625770"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smallCaps/>
                <w:color w:val="000000"/>
              </w:rPr>
            </w:pPr>
            <w:r w:rsidRPr="000320AE">
              <w:rPr>
                <w:rFonts w:ascii="David" w:eastAsia="DavidMF" w:hAnsi="David" w:cs="David"/>
                <w:smallCaps/>
                <w:color w:val="000000"/>
              </w:rPr>
              <w:t xml:space="preserve">                     </w:t>
            </w:r>
            <w:hyperlink w:anchor="_heading=h.2s8eyo1">
              <w:r w:rsidRPr="000320AE">
                <w:rPr>
                  <w:rFonts w:ascii="David" w:eastAsia="DavidMF" w:hAnsi="David" w:cs="David"/>
                  <w:smallCaps/>
                  <w:color w:val="000000"/>
                  <w:rtl/>
                </w:rPr>
                <w:t>לימודי</w:t>
              </w:r>
            </w:hyperlink>
            <w:hyperlink w:anchor="_heading=h.2s8eyo1">
              <w:r w:rsidRPr="000320AE">
                <w:rPr>
                  <w:rFonts w:ascii="David" w:eastAsia="DavidMF" w:hAnsi="David" w:cs="David"/>
                  <w:smallCaps/>
                  <w:color w:val="000000"/>
                  <w:rtl/>
                </w:rPr>
                <w:t xml:space="preserve"> </w:t>
              </w:r>
            </w:hyperlink>
            <w:hyperlink w:anchor="_heading=h.2s8eyo1">
              <w:r w:rsidRPr="000320AE">
                <w:rPr>
                  <w:rFonts w:ascii="David" w:eastAsia="DavidMF" w:hAnsi="David" w:cs="David"/>
                  <w:smallCaps/>
                  <w:color w:val="000000"/>
                  <w:rtl/>
                </w:rPr>
                <w:t>חובה</w:t>
              </w:r>
            </w:hyperlink>
            <w:hyperlink w:anchor="_heading=h.2s8eyo1">
              <w:r w:rsidRPr="000320AE">
                <w:rPr>
                  <w:rFonts w:ascii="David" w:eastAsia="DavidMF" w:hAnsi="David" w:cs="David"/>
                  <w:smallCaps/>
                  <w:color w:val="000000"/>
                  <w:rtl/>
                </w:rPr>
                <w:t xml:space="preserve"> </w:t>
              </w:r>
            </w:hyperlink>
            <w:hyperlink w:anchor="_heading=h.2s8eyo1">
              <w:r w:rsidRPr="000320AE">
                <w:rPr>
                  <w:rFonts w:ascii="David" w:eastAsia="DavidMF" w:hAnsi="David" w:cs="David"/>
                  <w:smallCaps/>
                  <w:color w:val="000000"/>
                  <w:rtl/>
                </w:rPr>
                <w:t>חוץ</w:t>
              </w:r>
            </w:hyperlink>
            <w:hyperlink w:anchor="_heading=h.2s8eyo1">
              <w:r w:rsidRPr="000320AE">
                <w:rPr>
                  <w:rFonts w:ascii="David" w:eastAsia="DavidMF" w:hAnsi="David" w:cs="David"/>
                  <w:smallCaps/>
                  <w:color w:val="000000"/>
                  <w:rtl/>
                </w:rPr>
                <w:t xml:space="preserve"> </w:t>
              </w:r>
            </w:hyperlink>
            <w:hyperlink w:anchor="_heading=h.2s8eyo1">
              <w:r w:rsidRPr="000320AE">
                <w:rPr>
                  <w:rFonts w:ascii="David" w:eastAsia="DavidMF" w:hAnsi="David" w:cs="David"/>
                  <w:smallCaps/>
                  <w:color w:val="000000"/>
                  <w:rtl/>
                </w:rPr>
                <w:t>פקולטטיים</w:t>
              </w:r>
            </w:hyperlink>
          </w:p>
          <w:p w:rsidR="00625770" w:rsidRPr="000320AE" w:rsidRDefault="00625770">
            <w:pPr>
              <w:pBdr>
                <w:top w:val="nil"/>
                <w:left w:val="nil"/>
                <w:bottom w:val="nil"/>
                <w:right w:val="nil"/>
                <w:between w:val="nil"/>
              </w:pBdr>
              <w:tabs>
                <w:tab w:val="right" w:pos="9487"/>
              </w:tabs>
              <w:spacing w:after="0" w:line="240" w:lineRule="auto"/>
              <w:ind w:left="0" w:right="187" w:hanging="2"/>
              <w:jc w:val="left"/>
              <w:rPr>
                <w:rFonts w:ascii="David" w:eastAsia="DavidMF" w:hAnsi="David" w:cs="David"/>
                <w:smallCaps/>
                <w:color w:val="000000"/>
              </w:rPr>
            </w:pPr>
          </w:p>
          <w:p w:rsidR="00625770" w:rsidRPr="000320AE" w:rsidRDefault="00625770" w:rsidP="00625770">
            <w:pPr>
              <w:widowControl w:val="0"/>
              <w:pBdr>
                <w:top w:val="nil"/>
                <w:left w:val="nil"/>
                <w:bottom w:val="nil"/>
                <w:right w:val="nil"/>
                <w:between w:val="nil"/>
              </w:pBdr>
              <w:spacing w:before="28" w:after="0"/>
              <w:ind w:leftChars="0" w:right="180" w:firstLineChars="0" w:hanging="2"/>
              <w:jc w:val="both"/>
              <w:rPr>
                <w:rFonts w:ascii="David" w:eastAsia="DavidMF" w:hAnsi="David" w:cs="David"/>
                <w:color w:val="000000"/>
              </w:rPr>
            </w:pPr>
            <w:r w:rsidRPr="000320AE">
              <w:rPr>
                <w:rFonts w:ascii="David" w:eastAsia="DavidMF" w:hAnsi="David" w:cs="David"/>
                <w:color w:val="000000"/>
                <w:rtl/>
              </w:rPr>
              <w:t xml:space="preserve">המחלקה לתואר שני בעיצוב לסביבה טכנולוגית </w:t>
            </w:r>
            <w:r w:rsidRPr="000320AE">
              <w:rPr>
                <w:rFonts w:ascii="David" w:eastAsia="DavidMF" w:hAnsi="David" w:cs="David"/>
                <w:color w:val="000000"/>
              </w:rPr>
              <w:t xml:space="preserve">M.Design </w:t>
            </w:r>
            <w:r w:rsidRPr="000320AE">
              <w:rPr>
                <w:rFonts w:ascii="David" w:eastAsia="DavidMF" w:hAnsi="David" w:cs="David"/>
                <w:color w:val="000000"/>
                <w:rtl/>
              </w:rPr>
              <w:t xml:space="preserve"> </w:t>
            </w:r>
          </w:p>
          <w:p w:rsidR="00725FDA" w:rsidRPr="000320AE" w:rsidRDefault="001001E0">
            <w:pPr>
              <w:pBdr>
                <w:top w:val="nil"/>
                <w:left w:val="nil"/>
                <w:bottom w:val="nil"/>
                <w:right w:val="nil"/>
                <w:between w:val="nil"/>
              </w:pBdr>
              <w:tabs>
                <w:tab w:val="right" w:pos="9487"/>
              </w:tabs>
              <w:spacing w:after="0" w:line="240" w:lineRule="auto"/>
              <w:ind w:left="0" w:right="187" w:hanging="2"/>
              <w:jc w:val="left"/>
              <w:rPr>
                <w:rFonts w:ascii="David" w:eastAsia="DavidMF" w:hAnsi="David" w:cs="David"/>
                <w:color w:val="000000"/>
              </w:rPr>
            </w:pPr>
            <w:hyperlink w:anchor="_heading=h.2s8eyo1">
              <w:r w:rsidR="00817580" w:rsidRPr="000320AE">
                <w:rPr>
                  <w:rFonts w:ascii="David" w:eastAsia="DavidMF" w:hAnsi="David" w:cs="David"/>
                  <w:smallCaps/>
                  <w:color w:val="000000"/>
                  <w:rtl/>
                </w:rPr>
                <w:tab/>
              </w:r>
            </w:hyperlink>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spacing w:after="0" w:line="240" w:lineRule="auto"/>
              <w:ind w:left="0" w:right="187" w:hanging="2"/>
              <w:jc w:val="left"/>
              <w:rPr>
                <w:rFonts w:ascii="David" w:eastAsia="DavidMF" w:hAnsi="David" w:cs="David"/>
                <w:color w:val="000000"/>
              </w:rPr>
            </w:pPr>
            <w:r w:rsidRPr="000320AE">
              <w:rPr>
                <w:rFonts w:ascii="David" w:eastAsia="DavidMF" w:hAnsi="David" w:cs="David"/>
                <w:b/>
                <w:smallCaps/>
                <w:color w:val="000000"/>
                <w:rtl/>
              </w:rPr>
              <w:t>המחלקה ל</w:t>
            </w:r>
            <w:hyperlink w:anchor="_heading=h.17dp8vu">
              <w:r w:rsidRPr="000320AE">
                <w:rPr>
                  <w:rFonts w:ascii="David" w:eastAsia="DavidMF" w:hAnsi="David" w:cs="David"/>
                  <w:b/>
                  <w:smallCaps/>
                  <w:color w:val="000000"/>
                  <w:rtl/>
                </w:rPr>
                <w:t>עיצוב</w:t>
              </w:r>
            </w:hyperlink>
            <w:hyperlink w:anchor="_heading=h.17dp8vu">
              <w:r w:rsidRPr="000320AE">
                <w:rPr>
                  <w:rFonts w:ascii="David" w:eastAsia="DavidMF" w:hAnsi="David" w:cs="David"/>
                  <w:b/>
                  <w:smallCaps/>
                  <w:color w:val="000000"/>
                  <w:rtl/>
                </w:rPr>
                <w:t xml:space="preserve"> </w:t>
              </w:r>
            </w:hyperlink>
            <w:hyperlink w:anchor="_heading=h.17dp8vu">
              <w:r w:rsidRPr="000320AE">
                <w:rPr>
                  <w:rFonts w:ascii="David" w:eastAsia="DavidMF" w:hAnsi="David" w:cs="David"/>
                  <w:b/>
                  <w:smallCaps/>
                  <w:color w:val="000000"/>
                  <w:rtl/>
                </w:rPr>
                <w:t>תקשורת</w:t>
              </w:r>
            </w:hyperlink>
            <w:hyperlink w:anchor="_heading=h.17dp8vu">
              <w:r w:rsidRPr="000320AE">
                <w:rPr>
                  <w:rFonts w:ascii="David" w:eastAsia="DavidMF" w:hAnsi="David" w:cs="David"/>
                  <w:b/>
                  <w:smallCaps/>
                  <w:color w:val="000000"/>
                  <w:rtl/>
                </w:rPr>
                <w:t xml:space="preserve"> </w:t>
              </w:r>
            </w:hyperlink>
            <w:hyperlink w:anchor="_heading=h.17dp8vu">
              <w:r w:rsidRPr="000320AE">
                <w:rPr>
                  <w:rFonts w:ascii="David" w:eastAsia="DavidMF" w:hAnsi="David" w:cs="David"/>
                  <w:b/>
                  <w:smallCaps/>
                  <w:color w:val="000000"/>
                  <w:rtl/>
                </w:rPr>
                <w:t>חזותית</w:t>
              </w:r>
            </w:hyperlink>
            <w:hyperlink w:anchor="_heading=h.17dp8vu">
              <w:r w:rsidRPr="000320AE">
                <w:rPr>
                  <w:rFonts w:ascii="David" w:eastAsia="DavidMF" w:hAnsi="David" w:cs="David"/>
                  <w:b/>
                  <w:smallCaps/>
                  <w:color w:val="000000"/>
                  <w:rtl/>
                </w:rPr>
                <w:t xml:space="preserve">  [</w:t>
              </w:r>
            </w:hyperlink>
            <w:hyperlink w:anchor="_heading=h.17dp8vu">
              <w:r w:rsidRPr="000320AE">
                <w:rPr>
                  <w:rFonts w:ascii="David" w:eastAsia="DavidMF" w:hAnsi="David" w:cs="David"/>
                  <w:b/>
                  <w:smallCaps/>
                  <w:color w:val="000000"/>
                  <w:rtl/>
                </w:rPr>
                <w:t>תואר</w:t>
              </w:r>
            </w:hyperlink>
            <w:hyperlink w:anchor="_heading=h.17dp8vu">
              <w:r w:rsidRPr="000320AE">
                <w:rPr>
                  <w:rFonts w:ascii="David" w:eastAsia="DavidMF" w:hAnsi="David" w:cs="David"/>
                  <w:b/>
                  <w:smallCaps/>
                  <w:color w:val="000000"/>
                  <w:rtl/>
                </w:rPr>
                <w:t xml:space="preserve"> </w:t>
              </w:r>
            </w:hyperlink>
            <w:hyperlink w:anchor="_heading=h.17dp8vu">
              <w:r w:rsidRPr="000320AE">
                <w:rPr>
                  <w:rFonts w:ascii="David" w:eastAsia="DavidMF" w:hAnsi="David" w:cs="David"/>
                  <w:b/>
                  <w:smallCaps/>
                  <w:color w:val="000000"/>
                  <w:rtl/>
                </w:rPr>
                <w:t>ראשון</w:t>
              </w:r>
            </w:hyperlink>
            <w:hyperlink w:anchor="_heading=h.17dp8vu">
              <w:r w:rsidRPr="000320AE">
                <w:rPr>
                  <w:rFonts w:ascii="David" w:eastAsia="DavidMF" w:hAnsi="David" w:cs="David"/>
                  <w:b/>
                  <w:smallCaps/>
                  <w:color w:val="000000"/>
                  <w:rtl/>
                </w:rPr>
                <w:t xml:space="preserve"> </w:t>
              </w:r>
            </w:hyperlink>
            <w:hyperlink w:anchor="_heading=h.17dp8vu">
              <w:r w:rsidRPr="000320AE">
                <w:rPr>
                  <w:rFonts w:ascii="David" w:eastAsia="DavidMF" w:hAnsi="David" w:cs="David"/>
                  <w:b/>
                  <w:smallCaps/>
                  <w:color w:val="000000"/>
                </w:rPr>
                <w:t>B</w:t>
              </w:r>
            </w:hyperlink>
            <w:hyperlink w:anchor="_heading=h.17dp8vu">
              <w:r w:rsidRPr="000320AE">
                <w:rPr>
                  <w:rFonts w:ascii="David" w:eastAsia="DavidMF" w:hAnsi="David" w:cs="David"/>
                  <w:b/>
                  <w:smallCaps/>
                  <w:color w:val="000000"/>
                </w:rPr>
                <w:t>.</w:t>
              </w:r>
            </w:hyperlink>
            <w:hyperlink w:anchor="_heading=h.17dp8vu">
              <w:r w:rsidRPr="000320AE">
                <w:rPr>
                  <w:rFonts w:ascii="David" w:eastAsia="DavidMF" w:hAnsi="David" w:cs="David"/>
                  <w:b/>
                  <w:smallCaps/>
                  <w:color w:val="000000"/>
                </w:rPr>
                <w:t>DESIGN</w:t>
              </w:r>
            </w:hyperlink>
            <w:r w:rsidR="00625770" w:rsidRPr="000320AE">
              <w:rPr>
                <w:rFonts w:ascii="David" w:eastAsia="DavidMF" w:hAnsi="David" w:cs="David"/>
                <w:b/>
                <w:smallCaps/>
                <w:color w:val="000000"/>
              </w:rPr>
              <w:t xml:space="preserve"> </w:t>
            </w:r>
            <w:hyperlink w:anchor="_heading=h.17dp8vu">
              <w:r w:rsidRPr="000320AE">
                <w:rPr>
                  <w:rFonts w:ascii="David" w:eastAsia="DavidMF" w:hAnsi="David" w:cs="David"/>
                  <w:b/>
                  <w:smallCaps/>
                  <w:color w:val="000000"/>
                </w:rPr>
                <w:t>]</w:t>
              </w:r>
              <w:r w:rsidRPr="000320AE">
                <w:rPr>
                  <w:rFonts w:ascii="David" w:eastAsia="DavidMF" w:hAnsi="David" w:cs="David"/>
                  <w:b/>
                  <w:smallCaps/>
                  <w:color w:val="000000"/>
                </w:rPr>
                <w:tab/>
              </w:r>
            </w:hyperlink>
          </w:p>
        </w:tc>
        <w:tc>
          <w:tcPr>
            <w:tcW w:w="1130" w:type="dxa"/>
          </w:tcPr>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r w:rsidRPr="000320AE">
              <w:rPr>
                <w:rFonts w:ascii="David" w:eastAsia="DavidMF" w:hAnsi="David" w:cs="David"/>
                <w:b/>
                <w:smallCaps/>
                <w:color w:val="000000"/>
                <w:rtl/>
              </w:rPr>
              <w:t>המחלקה ל</w:t>
            </w:r>
            <w:hyperlink w:anchor="_heading=h.3rdcrjn">
              <w:r w:rsidRPr="000320AE">
                <w:rPr>
                  <w:rFonts w:ascii="David" w:eastAsia="DavidMF" w:hAnsi="David" w:cs="David"/>
                  <w:b/>
                  <w:smallCaps/>
                  <w:color w:val="000000"/>
                  <w:rtl/>
                </w:rPr>
                <w:t>עיצוב</w:t>
              </w:r>
            </w:hyperlink>
            <w:hyperlink w:anchor="_heading=h.3rdcrjn">
              <w:r w:rsidRPr="000320AE">
                <w:rPr>
                  <w:rFonts w:ascii="David" w:eastAsia="DavidMF" w:hAnsi="David" w:cs="David"/>
                  <w:b/>
                  <w:smallCaps/>
                  <w:color w:val="000000"/>
                  <w:rtl/>
                </w:rPr>
                <w:t xml:space="preserve"> </w:t>
              </w:r>
            </w:hyperlink>
            <w:hyperlink w:anchor="_heading=h.3rdcrjn">
              <w:r w:rsidRPr="000320AE">
                <w:rPr>
                  <w:rFonts w:ascii="David" w:eastAsia="DavidMF" w:hAnsi="David" w:cs="David"/>
                  <w:b/>
                  <w:smallCaps/>
                  <w:color w:val="000000"/>
                  <w:rtl/>
                </w:rPr>
                <w:t>תעשייתי</w:t>
              </w:r>
            </w:hyperlink>
            <w:hyperlink w:anchor="_heading=h.3rdcrjn">
              <w:r w:rsidRPr="000320AE">
                <w:rPr>
                  <w:rFonts w:ascii="David" w:eastAsia="DavidMF" w:hAnsi="David" w:cs="David"/>
                  <w:b/>
                  <w:smallCaps/>
                  <w:color w:val="000000"/>
                  <w:rtl/>
                </w:rPr>
                <w:t xml:space="preserve"> [</w:t>
              </w:r>
            </w:hyperlink>
            <w:hyperlink w:anchor="_heading=h.3rdcrjn">
              <w:r w:rsidRPr="000320AE">
                <w:rPr>
                  <w:rFonts w:ascii="David" w:eastAsia="DavidMF" w:hAnsi="David" w:cs="David"/>
                  <w:b/>
                  <w:smallCaps/>
                  <w:color w:val="000000"/>
                  <w:rtl/>
                </w:rPr>
                <w:t>תואר</w:t>
              </w:r>
            </w:hyperlink>
            <w:hyperlink w:anchor="_heading=h.3rdcrjn">
              <w:r w:rsidRPr="000320AE">
                <w:rPr>
                  <w:rFonts w:ascii="David" w:eastAsia="DavidMF" w:hAnsi="David" w:cs="David"/>
                  <w:b/>
                  <w:smallCaps/>
                  <w:color w:val="000000"/>
                  <w:rtl/>
                </w:rPr>
                <w:t xml:space="preserve"> </w:t>
              </w:r>
            </w:hyperlink>
            <w:hyperlink w:anchor="_heading=h.3rdcrjn">
              <w:r w:rsidRPr="000320AE">
                <w:rPr>
                  <w:rFonts w:ascii="David" w:eastAsia="DavidMF" w:hAnsi="David" w:cs="David"/>
                  <w:b/>
                  <w:smallCaps/>
                  <w:color w:val="000000"/>
                  <w:rtl/>
                </w:rPr>
                <w:t>ראשון</w:t>
              </w:r>
            </w:hyperlink>
            <w:hyperlink w:anchor="_heading=h.3rdcrjn">
              <w:r w:rsidRPr="000320AE">
                <w:rPr>
                  <w:rFonts w:ascii="David" w:eastAsia="DavidMF" w:hAnsi="David" w:cs="David"/>
                  <w:b/>
                  <w:smallCaps/>
                  <w:color w:val="000000"/>
                  <w:rtl/>
                </w:rPr>
                <w:t xml:space="preserve"> </w:t>
              </w:r>
            </w:hyperlink>
            <w:hyperlink w:anchor="_heading=h.3rdcrjn">
              <w:r w:rsidRPr="000320AE">
                <w:rPr>
                  <w:rFonts w:ascii="David" w:eastAsia="DavidMF" w:hAnsi="David" w:cs="David"/>
                  <w:b/>
                  <w:smallCaps/>
                  <w:color w:val="000000"/>
                </w:rPr>
                <w:t>B</w:t>
              </w:r>
            </w:hyperlink>
            <w:hyperlink w:anchor="_heading=h.3rdcrjn">
              <w:r w:rsidRPr="000320AE">
                <w:rPr>
                  <w:rFonts w:ascii="David" w:eastAsia="DavidMF" w:hAnsi="David" w:cs="David"/>
                  <w:b/>
                  <w:smallCaps/>
                  <w:color w:val="000000"/>
                </w:rPr>
                <w:t>.</w:t>
              </w:r>
            </w:hyperlink>
            <w:hyperlink w:anchor="_heading=h.3rdcrjn">
              <w:r w:rsidRPr="000320AE">
                <w:rPr>
                  <w:rFonts w:ascii="David" w:eastAsia="DavidMF" w:hAnsi="David" w:cs="David"/>
                  <w:b/>
                  <w:smallCaps/>
                  <w:color w:val="000000"/>
                </w:rPr>
                <w:t>DESIGN</w:t>
              </w:r>
            </w:hyperlink>
            <w:r w:rsidR="00625770" w:rsidRPr="000320AE">
              <w:rPr>
                <w:rFonts w:ascii="David" w:eastAsia="DavidMF" w:hAnsi="David" w:cs="David"/>
                <w:b/>
                <w:smallCaps/>
                <w:color w:val="000000"/>
              </w:rPr>
              <w:t xml:space="preserve"> </w:t>
            </w:r>
            <w:hyperlink w:anchor="_heading=h.3rdcrjn">
              <w:r w:rsidRPr="000320AE">
                <w:rPr>
                  <w:rFonts w:ascii="David" w:eastAsia="DavidMF" w:hAnsi="David" w:cs="David"/>
                  <w:b/>
                  <w:smallCaps/>
                  <w:color w:val="000000"/>
                </w:rPr>
                <w:t xml:space="preserve">] </w:t>
              </w:r>
              <w:r w:rsidRPr="000320AE">
                <w:rPr>
                  <w:rFonts w:ascii="David" w:eastAsia="DavidMF" w:hAnsi="David" w:cs="David"/>
                  <w:b/>
                  <w:smallCaps/>
                  <w:color w:val="000000"/>
                </w:rPr>
                <w:tab/>
              </w:r>
            </w:hyperlink>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000000"/>
              </w:rPr>
            </w:pPr>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725FDA" w:rsidRPr="000320AE" w:rsidRDefault="00817580">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r w:rsidRPr="000320AE">
              <w:rPr>
                <w:rFonts w:ascii="David" w:eastAsia="DavidMF" w:hAnsi="David" w:cs="David"/>
                <w:b/>
                <w:smallCaps/>
                <w:color w:val="000000"/>
                <w:rtl/>
              </w:rPr>
              <w:t>המחלקה ל</w:t>
            </w:r>
            <w:hyperlink w:anchor="_heading=h.26in1rg">
              <w:r w:rsidRPr="000320AE">
                <w:rPr>
                  <w:rFonts w:ascii="David" w:eastAsia="DavidMF" w:hAnsi="David" w:cs="David"/>
                  <w:b/>
                  <w:smallCaps/>
                  <w:color w:val="000000"/>
                  <w:rtl/>
                </w:rPr>
                <w:t>עיצוב</w:t>
              </w:r>
            </w:hyperlink>
            <w:hyperlink w:anchor="_heading=h.26in1rg">
              <w:r w:rsidRPr="000320AE">
                <w:rPr>
                  <w:rFonts w:ascii="David" w:eastAsia="DavidMF" w:hAnsi="David" w:cs="David"/>
                  <w:b/>
                  <w:smallCaps/>
                  <w:color w:val="000000"/>
                  <w:rtl/>
                </w:rPr>
                <w:t xml:space="preserve"> </w:t>
              </w:r>
            </w:hyperlink>
            <w:hyperlink w:anchor="_heading=h.26in1rg">
              <w:r w:rsidRPr="000320AE">
                <w:rPr>
                  <w:rFonts w:ascii="David" w:eastAsia="DavidMF" w:hAnsi="David" w:cs="David"/>
                  <w:b/>
                  <w:smallCaps/>
                  <w:color w:val="000000"/>
                  <w:rtl/>
                </w:rPr>
                <w:t>פנים</w:t>
              </w:r>
            </w:hyperlink>
            <w:hyperlink w:anchor="_heading=h.26in1rg">
              <w:r w:rsidRPr="000320AE">
                <w:rPr>
                  <w:rFonts w:ascii="David" w:eastAsia="DavidMF" w:hAnsi="David" w:cs="David"/>
                  <w:b/>
                  <w:smallCaps/>
                  <w:color w:val="000000"/>
                  <w:rtl/>
                </w:rPr>
                <w:t xml:space="preserve"> [</w:t>
              </w:r>
            </w:hyperlink>
            <w:hyperlink w:anchor="_heading=h.26in1rg">
              <w:r w:rsidRPr="000320AE">
                <w:rPr>
                  <w:rFonts w:ascii="David" w:eastAsia="DavidMF" w:hAnsi="David" w:cs="David"/>
                  <w:b/>
                  <w:smallCaps/>
                  <w:color w:val="000000"/>
                  <w:rtl/>
                </w:rPr>
                <w:t>תואר</w:t>
              </w:r>
            </w:hyperlink>
            <w:hyperlink w:anchor="_heading=h.26in1rg">
              <w:r w:rsidRPr="000320AE">
                <w:rPr>
                  <w:rFonts w:ascii="David" w:eastAsia="DavidMF" w:hAnsi="David" w:cs="David"/>
                  <w:b/>
                  <w:smallCaps/>
                  <w:color w:val="000000"/>
                  <w:rtl/>
                </w:rPr>
                <w:t xml:space="preserve"> </w:t>
              </w:r>
            </w:hyperlink>
            <w:hyperlink w:anchor="_heading=h.26in1rg">
              <w:r w:rsidRPr="000320AE">
                <w:rPr>
                  <w:rFonts w:ascii="David" w:eastAsia="DavidMF" w:hAnsi="David" w:cs="David"/>
                  <w:b/>
                  <w:smallCaps/>
                  <w:color w:val="000000"/>
                  <w:rtl/>
                </w:rPr>
                <w:t>ראשון</w:t>
              </w:r>
            </w:hyperlink>
            <w:hyperlink w:anchor="_heading=h.26in1rg">
              <w:r w:rsidRPr="000320AE">
                <w:rPr>
                  <w:rFonts w:ascii="David" w:eastAsia="DavidMF" w:hAnsi="David" w:cs="David"/>
                  <w:b/>
                  <w:smallCaps/>
                  <w:color w:val="000000"/>
                  <w:rtl/>
                </w:rPr>
                <w:t xml:space="preserve"> </w:t>
              </w:r>
            </w:hyperlink>
            <w:hyperlink w:anchor="_heading=h.26in1rg">
              <w:r w:rsidRPr="000320AE">
                <w:rPr>
                  <w:rFonts w:ascii="David" w:eastAsia="DavidMF" w:hAnsi="David" w:cs="David"/>
                  <w:b/>
                  <w:smallCaps/>
                  <w:color w:val="000000"/>
                </w:rPr>
                <w:t>B</w:t>
              </w:r>
            </w:hyperlink>
            <w:hyperlink w:anchor="_heading=h.26in1rg">
              <w:r w:rsidRPr="000320AE">
                <w:rPr>
                  <w:rFonts w:ascii="David" w:eastAsia="DavidMF" w:hAnsi="David" w:cs="David"/>
                  <w:b/>
                  <w:smallCaps/>
                  <w:color w:val="000000"/>
                </w:rPr>
                <w:t>.</w:t>
              </w:r>
            </w:hyperlink>
            <w:hyperlink w:anchor="_heading=h.26in1rg">
              <w:r w:rsidRPr="000320AE">
                <w:rPr>
                  <w:rFonts w:ascii="David" w:eastAsia="DavidMF" w:hAnsi="David" w:cs="David"/>
                  <w:b/>
                  <w:smallCaps/>
                  <w:color w:val="000000"/>
                </w:rPr>
                <w:t>DESIGN</w:t>
              </w:r>
            </w:hyperlink>
            <w:r w:rsidR="00625770" w:rsidRPr="000320AE">
              <w:rPr>
                <w:rFonts w:ascii="David" w:eastAsia="DavidMF" w:hAnsi="David" w:cs="David"/>
                <w:b/>
                <w:smallCaps/>
                <w:color w:val="000000"/>
              </w:rPr>
              <w:t xml:space="preserve">  </w:t>
            </w:r>
            <w:hyperlink w:anchor="_heading=h.26in1rg">
              <w:r w:rsidRPr="000320AE">
                <w:rPr>
                  <w:rFonts w:ascii="David" w:eastAsia="DavidMF" w:hAnsi="David" w:cs="David"/>
                  <w:b/>
                  <w:smallCaps/>
                  <w:color w:val="000000"/>
                </w:rPr>
                <w:t xml:space="preserve">] </w:t>
              </w:r>
              <w:r w:rsidRPr="000320AE">
                <w:rPr>
                  <w:rFonts w:ascii="David" w:eastAsia="DavidMF" w:hAnsi="David" w:cs="David"/>
                  <w:b/>
                  <w:smallCaps/>
                  <w:color w:val="000000"/>
                </w:rPr>
                <w:tab/>
              </w:r>
            </w:hyperlink>
          </w:p>
          <w:p w:rsidR="00725FDA" w:rsidRPr="000320AE" w:rsidRDefault="00725FDA">
            <w:pPr>
              <w:pBdr>
                <w:top w:val="nil"/>
                <w:left w:val="nil"/>
                <w:bottom w:val="nil"/>
                <w:right w:val="nil"/>
                <w:between w:val="nil"/>
              </w:pBdr>
              <w:spacing w:after="0" w:line="240" w:lineRule="auto"/>
              <w:ind w:left="0" w:right="187" w:hanging="2"/>
              <w:jc w:val="left"/>
              <w:rPr>
                <w:rFonts w:ascii="David" w:eastAsia="DavidMF" w:hAnsi="David" w:cs="David"/>
                <w:color w:val="000000"/>
              </w:rPr>
            </w:pPr>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r w:rsidR="00725FDA" w:rsidRPr="000320AE">
        <w:trPr>
          <w:trHeight w:val="576"/>
          <w:jc w:val="right"/>
        </w:trPr>
        <w:tc>
          <w:tcPr>
            <w:tcW w:w="7566"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color w:val="000000"/>
              </w:rPr>
            </w:pPr>
          </w:p>
        </w:tc>
        <w:tc>
          <w:tcPr>
            <w:tcW w:w="1130" w:type="dxa"/>
          </w:tcPr>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b/>
                <w:smallCaps/>
                <w:color w:val="000000"/>
              </w:rPr>
            </w:pPr>
          </w:p>
        </w:tc>
      </w:tr>
    </w:tbl>
    <w:p w:rsidR="00725FDA" w:rsidRPr="000320AE" w:rsidRDefault="00725FDA">
      <w:pPr>
        <w:pBdr>
          <w:top w:val="nil"/>
          <w:left w:val="nil"/>
          <w:bottom w:val="nil"/>
          <w:right w:val="nil"/>
          <w:between w:val="nil"/>
        </w:pBdr>
        <w:tabs>
          <w:tab w:val="right" w:pos="9487"/>
        </w:tabs>
        <w:spacing w:after="0" w:line="240" w:lineRule="auto"/>
        <w:ind w:left="0" w:right="187" w:hanging="2"/>
        <w:jc w:val="left"/>
        <w:rPr>
          <w:rFonts w:ascii="David" w:eastAsia="DavidMF" w:hAnsi="David" w:cs="David"/>
          <w:smallCaps/>
          <w:color w:val="000000"/>
        </w:rPr>
      </w:pPr>
    </w:p>
    <w:p w:rsidR="00725FDA" w:rsidRPr="000320AE" w:rsidRDefault="00725FDA">
      <w:pPr>
        <w:pBdr>
          <w:top w:val="nil"/>
          <w:left w:val="nil"/>
          <w:bottom w:val="nil"/>
          <w:right w:val="nil"/>
          <w:between w:val="nil"/>
        </w:pBdr>
        <w:spacing w:before="280"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keepNext/>
        <w:pBdr>
          <w:top w:val="nil"/>
          <w:left w:val="nil"/>
          <w:bottom w:val="nil"/>
          <w:right w:val="nil"/>
          <w:between w:val="nil"/>
        </w:pBdr>
        <w:spacing w:before="240" w:after="0"/>
        <w:ind w:left="0" w:right="180" w:hanging="2"/>
        <w:jc w:val="left"/>
        <w:rPr>
          <w:rFonts w:ascii="David" w:eastAsia="DavidMF" w:hAnsi="David" w:cs="David"/>
          <w:b/>
          <w:color w:val="000000"/>
        </w:rPr>
      </w:pPr>
    </w:p>
    <w:p w:rsidR="00725FDA" w:rsidRPr="000320AE" w:rsidRDefault="00725FDA">
      <w:pPr>
        <w:pBdr>
          <w:top w:val="nil"/>
          <w:left w:val="nil"/>
          <w:bottom w:val="nil"/>
          <w:right w:val="nil"/>
          <w:between w:val="nil"/>
        </w:pBdr>
        <w:ind w:left="0" w:hanging="2"/>
        <w:jc w:val="left"/>
        <w:rPr>
          <w:rFonts w:ascii="David" w:eastAsia="DavidMF" w:hAnsi="David" w:cs="David"/>
          <w:color w:val="000000"/>
        </w:rPr>
      </w:pPr>
    </w:p>
    <w:p w:rsidR="00725FDA" w:rsidRPr="000320AE" w:rsidRDefault="00725FDA">
      <w:pPr>
        <w:pBdr>
          <w:top w:val="nil"/>
          <w:left w:val="nil"/>
          <w:bottom w:val="nil"/>
          <w:right w:val="nil"/>
          <w:between w:val="nil"/>
        </w:pBdr>
        <w:ind w:left="0" w:hanging="2"/>
        <w:jc w:val="left"/>
        <w:rPr>
          <w:rFonts w:ascii="David" w:eastAsia="DavidMF" w:hAnsi="David" w:cs="David"/>
          <w:color w:val="000000"/>
        </w:rPr>
      </w:pPr>
    </w:p>
    <w:p w:rsidR="00725FDA" w:rsidRPr="000320AE" w:rsidRDefault="00817580">
      <w:pPr>
        <w:keepNext/>
        <w:pBdr>
          <w:top w:val="nil"/>
          <w:left w:val="nil"/>
          <w:bottom w:val="nil"/>
          <w:right w:val="nil"/>
          <w:between w:val="nil"/>
        </w:pBdr>
        <w:spacing w:before="240" w:after="0"/>
        <w:ind w:left="0" w:right="180" w:hanging="2"/>
        <w:jc w:val="left"/>
        <w:rPr>
          <w:rFonts w:ascii="David" w:eastAsia="DavidMF" w:hAnsi="David" w:cs="David"/>
          <w:b/>
          <w:color w:val="595959"/>
          <w:u w:val="single"/>
        </w:rPr>
      </w:pPr>
      <w:bookmarkStart w:id="1" w:name="_heading=h.30j0zll" w:colFirst="0" w:colLast="0"/>
      <w:bookmarkEnd w:id="1"/>
      <w:r w:rsidRPr="000320AE">
        <w:rPr>
          <w:rFonts w:ascii="David" w:eastAsia="DavidMF" w:hAnsi="David" w:cs="David"/>
          <w:b/>
          <w:color w:val="595959"/>
          <w:u w:val="single"/>
          <w:rtl/>
        </w:rPr>
        <w:t>נושאי תפקידים</w:t>
      </w:r>
    </w:p>
    <w:p w:rsidR="00725FDA" w:rsidRPr="000320AE" w:rsidRDefault="00725FDA">
      <w:pPr>
        <w:widowControl w:val="0"/>
        <w:pBdr>
          <w:top w:val="nil"/>
          <w:left w:val="nil"/>
          <w:bottom w:val="nil"/>
          <w:right w:val="nil"/>
          <w:between w:val="nil"/>
        </w:pBdr>
        <w:spacing w:before="28" w:after="0"/>
        <w:ind w:left="0" w:right="180" w:hanging="2"/>
        <w:jc w:val="left"/>
        <w:rPr>
          <w:rFonts w:ascii="David" w:eastAsia="DavidMF" w:hAnsi="David" w:cs="David"/>
          <w:color w:val="000000"/>
        </w:rPr>
      </w:pPr>
    </w:p>
    <w:p w:rsidR="00725FDA" w:rsidRPr="000320AE" w:rsidRDefault="008F2B8B">
      <w:pPr>
        <w:widowControl w:val="0"/>
        <w:pBdr>
          <w:top w:val="nil"/>
          <w:left w:val="nil"/>
          <w:bottom w:val="nil"/>
          <w:right w:val="nil"/>
          <w:between w:val="nil"/>
        </w:pBdr>
        <w:spacing w:before="28" w:after="0"/>
        <w:ind w:left="0" w:right="180" w:hanging="2"/>
        <w:jc w:val="left"/>
        <w:rPr>
          <w:rFonts w:ascii="David" w:eastAsia="DavidMF" w:hAnsi="David" w:cs="David"/>
          <w:color w:val="000000"/>
          <w:rtl/>
        </w:rPr>
      </w:pPr>
      <w:r w:rsidRPr="000320AE">
        <w:rPr>
          <w:rFonts w:ascii="David" w:eastAsia="DavidMF" w:hAnsi="David" w:cs="David"/>
          <w:b/>
          <w:color w:val="000000"/>
          <w:rtl/>
        </w:rPr>
        <w:t>דיק</w:t>
      </w:r>
      <w:r w:rsidR="00817580" w:rsidRPr="000320AE">
        <w:rPr>
          <w:rFonts w:ascii="David" w:eastAsia="DavidMF" w:hAnsi="David" w:cs="David"/>
          <w:b/>
          <w:color w:val="000000"/>
          <w:rtl/>
        </w:rPr>
        <w:t>ן הפקולטה</w:t>
      </w:r>
      <w:r w:rsidR="00817580" w:rsidRPr="000320AE">
        <w:rPr>
          <w:rFonts w:ascii="David" w:eastAsia="DavidMF" w:hAnsi="David" w:cs="David"/>
          <w:color w:val="000000"/>
          <w:rtl/>
        </w:rPr>
        <w:t>: פרופ' דוד (דודי) ראב"ד</w:t>
      </w:r>
    </w:p>
    <w:p w:rsidR="00817580" w:rsidRPr="000320AE" w:rsidRDefault="00817580" w:rsidP="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color w:val="000000"/>
          <w:rtl/>
        </w:rPr>
        <w:t>ראש המחלקה לתואר שני בעיצוב לסביבה טכנולוגית – פרופ' חנן קמינסקי</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 xml:space="preserve">ראש המחלקה </w:t>
      </w:r>
      <w:r w:rsidR="008F2B8B" w:rsidRPr="000320AE">
        <w:rPr>
          <w:rFonts w:ascii="David" w:eastAsia="DavidMF" w:hAnsi="David" w:cs="David"/>
          <w:b/>
          <w:color w:val="000000"/>
          <w:rtl/>
        </w:rPr>
        <w:t xml:space="preserve">לעיצוב </w:t>
      </w:r>
      <w:r w:rsidRPr="000320AE">
        <w:rPr>
          <w:rFonts w:ascii="David" w:eastAsia="DavidMF" w:hAnsi="David" w:cs="David"/>
          <w:b/>
          <w:color w:val="000000"/>
          <w:rtl/>
        </w:rPr>
        <w:t>תקשורת חזותית:</w:t>
      </w:r>
      <w:r w:rsidRPr="000320AE">
        <w:rPr>
          <w:rFonts w:ascii="David" w:eastAsia="DavidMF" w:hAnsi="David" w:cs="David"/>
          <w:color w:val="000000"/>
          <w:rtl/>
        </w:rPr>
        <w:t xml:space="preserve"> צחי דינר </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ראש המחלקה לעיצוב פנים</w:t>
      </w:r>
      <w:r w:rsidRPr="000320AE">
        <w:rPr>
          <w:rFonts w:ascii="David" w:eastAsia="DavidMF" w:hAnsi="David" w:cs="David"/>
          <w:color w:val="000000"/>
          <w:rtl/>
        </w:rPr>
        <w:t>: אדר‘ אודי קרמסקי</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ראש המחלקה לעיצוב תעשייתי</w:t>
      </w:r>
      <w:r w:rsidRPr="000320AE">
        <w:rPr>
          <w:rFonts w:ascii="David" w:eastAsia="DavidMF" w:hAnsi="David" w:cs="David"/>
          <w:color w:val="000000"/>
          <w:rtl/>
        </w:rPr>
        <w:t>: עופר זיק</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ראש החוג הבינלאומי בפקולטה:</w:t>
      </w:r>
      <w:r w:rsidRPr="000320AE">
        <w:rPr>
          <w:rFonts w:ascii="David" w:eastAsia="DavidMF" w:hAnsi="David" w:cs="David"/>
          <w:color w:val="000000"/>
          <w:rtl/>
        </w:rPr>
        <w:t xml:space="preserve"> ד"ר יעל אילת ון-אסן</w:t>
      </w:r>
    </w:p>
    <w:p w:rsidR="00725FDA" w:rsidRPr="000320AE" w:rsidRDefault="00725FDA">
      <w:pPr>
        <w:widowControl w:val="0"/>
        <w:pBdr>
          <w:top w:val="nil"/>
          <w:left w:val="nil"/>
          <w:bottom w:val="nil"/>
          <w:right w:val="nil"/>
          <w:between w:val="nil"/>
        </w:pBdr>
        <w:spacing w:before="28" w:after="0"/>
        <w:ind w:left="0" w:right="180" w:hanging="2"/>
        <w:jc w:val="left"/>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מנהלת הפקולטה</w:t>
      </w:r>
    </w:p>
    <w:p w:rsidR="00725FDA" w:rsidRPr="000320AE" w:rsidRDefault="00725FDA">
      <w:pPr>
        <w:widowControl w:val="0"/>
        <w:pBdr>
          <w:top w:val="nil"/>
          <w:left w:val="nil"/>
          <w:bottom w:val="nil"/>
          <w:right w:val="nil"/>
          <w:between w:val="nil"/>
        </w:pBdr>
        <w:spacing w:before="28" w:after="0"/>
        <w:ind w:left="0" w:right="180" w:hanging="2"/>
        <w:jc w:val="left"/>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ראש מינהל</w:t>
      </w:r>
      <w:r w:rsidRPr="000320AE">
        <w:rPr>
          <w:rFonts w:ascii="David" w:eastAsia="DavidMF" w:hAnsi="David" w:cs="David"/>
          <w:color w:val="000000"/>
          <w:rtl/>
        </w:rPr>
        <w:t>: חמדה כהן</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ע.דקאן לעניינים לוגיסטים:</w:t>
      </w:r>
      <w:r w:rsidRPr="000320AE">
        <w:rPr>
          <w:rFonts w:ascii="David" w:eastAsia="DavidMF" w:hAnsi="David" w:cs="David"/>
          <w:color w:val="000000"/>
          <w:rtl/>
        </w:rPr>
        <w:t xml:space="preserve"> יעקב גוטליב </w:t>
      </w:r>
    </w:p>
    <w:p w:rsidR="008F2B8B" w:rsidRPr="000320AE" w:rsidRDefault="008F2B8B" w:rsidP="008F2B8B">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רכזת פקולטה:</w:t>
      </w:r>
      <w:r w:rsidRPr="000320AE">
        <w:rPr>
          <w:rFonts w:ascii="David" w:eastAsia="DavidMF" w:hAnsi="David" w:cs="David"/>
          <w:color w:val="000000"/>
          <w:rtl/>
        </w:rPr>
        <w:t xml:space="preserve"> אנה פרידמן</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רכזות המחלקה לתקשורת חזותית</w:t>
      </w:r>
      <w:r w:rsidRPr="000320AE">
        <w:rPr>
          <w:rFonts w:ascii="David" w:eastAsia="DavidMF" w:hAnsi="David" w:cs="David"/>
          <w:color w:val="000000"/>
          <w:rtl/>
        </w:rPr>
        <w:t xml:space="preserve">: רותם נתן וירדן דדון </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רכזת המחלקה לעיצוב פנים:</w:t>
      </w:r>
      <w:r w:rsidRPr="000320AE">
        <w:rPr>
          <w:rFonts w:ascii="David" w:eastAsia="DavidMF" w:hAnsi="David" w:cs="David"/>
          <w:color w:val="000000"/>
          <w:rtl/>
        </w:rPr>
        <w:t xml:space="preserve"> עדי פריד</w:t>
      </w:r>
    </w:p>
    <w:p w:rsidR="00725FDA" w:rsidRPr="000320AE" w:rsidRDefault="00817580">
      <w:pPr>
        <w:widowControl w:val="0"/>
        <w:pBdr>
          <w:top w:val="nil"/>
          <w:left w:val="nil"/>
          <w:bottom w:val="nil"/>
          <w:right w:val="nil"/>
          <w:between w:val="nil"/>
        </w:pBdr>
        <w:spacing w:before="28" w:after="0"/>
        <w:ind w:left="0" w:right="180" w:hanging="2"/>
        <w:jc w:val="left"/>
        <w:rPr>
          <w:rFonts w:ascii="David" w:eastAsia="DavidMF" w:hAnsi="David" w:cs="David"/>
          <w:color w:val="000000"/>
        </w:rPr>
      </w:pPr>
      <w:r w:rsidRPr="000320AE">
        <w:rPr>
          <w:rFonts w:ascii="David" w:eastAsia="DavidMF" w:hAnsi="David" w:cs="David"/>
          <w:b/>
          <w:color w:val="000000"/>
          <w:rtl/>
        </w:rPr>
        <w:t>רכזת המחלקה לעיצוב תעשייתי:</w:t>
      </w:r>
      <w:r w:rsidRPr="000320AE">
        <w:rPr>
          <w:rFonts w:ascii="David" w:eastAsia="DavidMF" w:hAnsi="David" w:cs="David"/>
          <w:color w:val="000000"/>
          <w:rtl/>
        </w:rPr>
        <w:t xml:space="preserve"> נטע כהן רענן</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מנהלי סדנאות</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 xml:space="preserve">סדנה קלה – </w:t>
      </w:r>
      <w:r w:rsidRPr="000320AE">
        <w:rPr>
          <w:rFonts w:ascii="David" w:eastAsia="DavidMF" w:hAnsi="David" w:cs="David"/>
          <w:color w:val="000000"/>
          <w:rtl/>
        </w:rPr>
        <w:t>איציק נאור</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 xml:space="preserve">סדנה כבדה – </w:t>
      </w:r>
      <w:r w:rsidRPr="000320AE">
        <w:rPr>
          <w:rFonts w:ascii="David" w:eastAsia="DavidMF" w:hAnsi="David" w:cs="David"/>
          <w:b/>
          <w:rtl/>
        </w:rPr>
        <w:t>סדנת מחקר</w:t>
      </w:r>
      <w:r w:rsidRPr="000320AE">
        <w:rPr>
          <w:rFonts w:ascii="David" w:eastAsia="DavidMF" w:hAnsi="David" w:cs="David"/>
          <w:b/>
          <w:color w:val="000000"/>
        </w:rPr>
        <w:t xml:space="preserve">– </w:t>
      </w:r>
      <w:r w:rsidRPr="000320AE">
        <w:rPr>
          <w:rFonts w:ascii="David" w:eastAsia="DavidMF" w:hAnsi="David" w:cs="David"/>
          <w:color w:val="000000"/>
          <w:rtl/>
        </w:rPr>
        <w:t>גיא קליפשטיין</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 xml:space="preserve">מעבדות </w:t>
      </w:r>
      <w:r w:rsidRPr="000320AE">
        <w:rPr>
          <w:rFonts w:ascii="David" w:eastAsia="DavidMF" w:hAnsi="David" w:cs="David"/>
          <w:b/>
          <w:rtl/>
        </w:rPr>
        <w:t>הפקולטה</w:t>
      </w:r>
      <w:r w:rsidRPr="000320AE">
        <w:rPr>
          <w:rFonts w:ascii="David" w:eastAsia="DavidMF" w:hAnsi="David" w:cs="David"/>
          <w:b/>
          <w:color w:val="000000"/>
        </w:rPr>
        <w:t xml:space="preserve"> – </w:t>
      </w:r>
      <w:r w:rsidRPr="000320AE">
        <w:rPr>
          <w:rFonts w:ascii="David" w:eastAsia="DavidMF" w:hAnsi="David" w:cs="David"/>
          <w:color w:val="000000"/>
          <w:rtl/>
        </w:rPr>
        <w:t>רון הלפרין</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keepNext/>
        <w:pBdr>
          <w:top w:val="nil"/>
          <w:left w:val="nil"/>
          <w:bottom w:val="nil"/>
          <w:right w:val="nil"/>
          <w:between w:val="nil"/>
        </w:pBdr>
        <w:spacing w:before="240" w:after="0"/>
        <w:ind w:left="0" w:right="180" w:hanging="2"/>
        <w:jc w:val="left"/>
        <w:rPr>
          <w:rFonts w:ascii="David" w:eastAsia="DavidMF" w:hAnsi="David" w:cs="David"/>
          <w:b/>
          <w:color w:val="000000"/>
        </w:rPr>
      </w:pPr>
    </w:p>
    <w:p w:rsidR="00725FDA" w:rsidRPr="000320AE" w:rsidRDefault="00725FDA">
      <w:pPr>
        <w:widowControl w:val="0"/>
        <w:pBdr>
          <w:top w:val="nil"/>
          <w:left w:val="nil"/>
          <w:bottom w:val="nil"/>
          <w:right w:val="nil"/>
          <w:between w:val="nil"/>
        </w:pBdr>
        <w:spacing w:before="85" w:after="0"/>
        <w:ind w:left="0" w:right="180" w:hanging="2"/>
        <w:jc w:val="left"/>
        <w:rPr>
          <w:rFonts w:ascii="David" w:eastAsia="DavidMF" w:hAnsi="David" w:cs="David"/>
          <w:color w:val="000000"/>
        </w:rPr>
      </w:pPr>
    </w:p>
    <w:p w:rsidR="00725FDA" w:rsidRPr="000320AE" w:rsidRDefault="00725FDA">
      <w:pPr>
        <w:widowControl w:val="0"/>
        <w:pBdr>
          <w:top w:val="nil"/>
          <w:left w:val="nil"/>
          <w:bottom w:val="nil"/>
          <w:right w:val="nil"/>
          <w:between w:val="nil"/>
        </w:pBdr>
        <w:spacing w:before="85"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hAnsi="David" w:cs="David"/>
        </w:rPr>
        <w:br w:type="page"/>
      </w:r>
    </w:p>
    <w:p w:rsidR="00725FDA" w:rsidRPr="000320AE" w:rsidRDefault="00817580" w:rsidP="000320AE">
      <w:pPr>
        <w:pBdr>
          <w:top w:val="nil"/>
          <w:left w:val="nil"/>
          <w:bottom w:val="nil"/>
          <w:right w:val="nil"/>
          <w:between w:val="nil"/>
        </w:pBdr>
        <w:spacing w:after="0"/>
        <w:ind w:left="0" w:hanging="2"/>
        <w:jc w:val="left"/>
        <w:rPr>
          <w:rFonts w:ascii="David" w:eastAsia="DavidMF" w:hAnsi="David" w:cs="David"/>
          <w:color w:val="7F7F7F"/>
        </w:rPr>
      </w:pPr>
      <w:r w:rsidRPr="000320AE">
        <w:rPr>
          <w:rFonts w:ascii="David" w:eastAsia="DavidMF" w:hAnsi="David" w:cs="David"/>
          <w:b/>
          <w:color w:val="7F7F7F"/>
          <w:rtl/>
        </w:rPr>
        <w:t>דבר הד</w:t>
      </w:r>
      <w:r w:rsidR="000320AE" w:rsidRPr="000320AE">
        <w:rPr>
          <w:rFonts w:ascii="David" w:eastAsia="DavidMF" w:hAnsi="David" w:cs="David"/>
          <w:b/>
          <w:color w:val="7F7F7F"/>
          <w:rtl/>
        </w:rPr>
        <w:t>י</w:t>
      </w:r>
      <w:r w:rsidRPr="000320AE">
        <w:rPr>
          <w:rFonts w:ascii="David" w:eastAsia="DavidMF" w:hAnsi="David" w:cs="David"/>
          <w:b/>
          <w:color w:val="7F7F7F"/>
          <w:rtl/>
        </w:rPr>
        <w:t xml:space="preserve">קן </w:t>
      </w: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7F7F7F"/>
        </w:rPr>
      </w:pP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7F7F7F"/>
        </w:rPr>
      </w:pPr>
    </w:p>
    <w:p w:rsidR="00725FDA" w:rsidRPr="000320AE" w:rsidRDefault="00817580" w:rsidP="008F2B8B">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color w:val="000000"/>
          <w:rtl/>
        </w:rPr>
        <w:t>יש תקופות</w:t>
      </w:r>
      <w:r w:rsidR="008F2B8B" w:rsidRPr="000320AE">
        <w:rPr>
          <w:rFonts w:ascii="David" w:eastAsia="DavidMF" w:hAnsi="David" w:cs="David"/>
          <w:color w:val="000000"/>
          <w:rtl/>
        </w:rPr>
        <w:t>,</w:t>
      </w:r>
      <w:r w:rsidRPr="000320AE">
        <w:rPr>
          <w:rFonts w:ascii="David" w:eastAsia="DavidMF" w:hAnsi="David" w:cs="David"/>
          <w:color w:val="000000"/>
          <w:rtl/>
        </w:rPr>
        <w:t xml:space="preserve"> </w:t>
      </w:r>
      <w:r w:rsidR="008F2B8B" w:rsidRPr="000320AE">
        <w:rPr>
          <w:rFonts w:ascii="David" w:eastAsia="DavidMF" w:hAnsi="David" w:cs="David"/>
          <w:rtl/>
        </w:rPr>
        <w:t>ה</w:t>
      </w:r>
      <w:r w:rsidRPr="000320AE">
        <w:rPr>
          <w:rFonts w:ascii="David" w:eastAsia="DavidMF" w:hAnsi="David" w:cs="David"/>
          <w:rtl/>
        </w:rPr>
        <w:t>מעניקות</w:t>
      </w:r>
      <w:r w:rsidRPr="000320AE">
        <w:rPr>
          <w:rFonts w:ascii="David" w:eastAsia="DavidMF" w:hAnsi="David" w:cs="David"/>
          <w:color w:val="000000"/>
          <w:rtl/>
        </w:rPr>
        <w:t xml:space="preserve"> משנה תוקף למצבים </w:t>
      </w:r>
      <w:r w:rsidRPr="000320AE">
        <w:rPr>
          <w:rFonts w:ascii="David" w:eastAsia="DavidMF" w:hAnsi="David" w:cs="David"/>
          <w:rtl/>
        </w:rPr>
        <w:t>שהורגל</w:t>
      </w:r>
      <w:r w:rsidR="008F2B8B" w:rsidRPr="000320AE">
        <w:rPr>
          <w:rFonts w:ascii="David" w:eastAsia="DavidMF" w:hAnsi="David" w:cs="David"/>
          <w:rtl/>
        </w:rPr>
        <w:t>נ</w:t>
      </w:r>
      <w:r w:rsidRPr="000320AE">
        <w:rPr>
          <w:rFonts w:ascii="David" w:eastAsia="DavidMF" w:hAnsi="David" w:cs="David"/>
          <w:rtl/>
        </w:rPr>
        <w:t>ו</w:t>
      </w:r>
      <w:r w:rsidRPr="000320AE">
        <w:rPr>
          <w:rFonts w:ascii="David" w:eastAsia="DavidMF" w:hAnsi="David" w:cs="David"/>
          <w:color w:val="000000"/>
          <w:rtl/>
        </w:rPr>
        <w:t xml:space="preserve"> אליהם ואנחנו מקבלים אותם בסוג של "אוטומט". הסחרור שהעולם כולו חווה במגפת "הקורונה", </w:t>
      </w:r>
      <w:r w:rsidR="008F2B8B" w:rsidRPr="000320AE">
        <w:rPr>
          <w:rFonts w:ascii="David" w:eastAsia="DavidMF" w:hAnsi="David" w:cs="David"/>
          <w:color w:val="000000"/>
          <w:rtl/>
        </w:rPr>
        <w:t>ה</w:t>
      </w:r>
      <w:r w:rsidRPr="000320AE">
        <w:rPr>
          <w:rFonts w:ascii="David" w:eastAsia="DavidMF" w:hAnsi="David" w:cs="David"/>
          <w:color w:val="000000"/>
          <w:rtl/>
        </w:rPr>
        <w:t>עלה ו</w:t>
      </w:r>
      <w:r w:rsidR="008F2B8B" w:rsidRPr="000320AE">
        <w:rPr>
          <w:rFonts w:ascii="David" w:eastAsia="DavidMF" w:hAnsi="David" w:cs="David"/>
          <w:color w:val="000000"/>
          <w:rtl/>
        </w:rPr>
        <w:t>ה</w:t>
      </w:r>
      <w:r w:rsidRPr="000320AE">
        <w:rPr>
          <w:rFonts w:ascii="David" w:eastAsia="DavidMF" w:hAnsi="David" w:cs="David"/>
          <w:color w:val="000000"/>
          <w:rtl/>
        </w:rPr>
        <w:t xml:space="preserve">וריד פרדיגמות והתייחסות לגבי מצבים, הרגלים, תפיסות מציאות, והבנה שלנו לגבי מה חשוב, ומה חשוב פחות! במציאות העכשווית תחומים מסוימים התבררו ככאלה שאינם מחויבי מציאות, אחרים הבהירו </w:t>
      </w:r>
      <w:r w:rsidRPr="000320AE">
        <w:rPr>
          <w:rFonts w:ascii="David" w:eastAsia="DavidMF" w:hAnsi="David" w:cs="David"/>
          <w:rtl/>
        </w:rPr>
        <w:t>אנחנו</w:t>
      </w:r>
      <w:r w:rsidRPr="000320AE">
        <w:rPr>
          <w:rFonts w:ascii="David" w:eastAsia="DavidMF" w:hAnsi="David" w:cs="David"/>
          <w:color w:val="000000"/>
          <w:rtl/>
        </w:rPr>
        <w:t xml:space="preserve"> פה </w:t>
      </w:r>
      <w:r w:rsidRPr="000320AE">
        <w:rPr>
          <w:rFonts w:ascii="David" w:eastAsia="DavidMF" w:hAnsi="David" w:cs="David"/>
          <w:rtl/>
        </w:rPr>
        <w:t>כדי</w:t>
      </w:r>
      <w:r w:rsidRPr="000320AE">
        <w:rPr>
          <w:rFonts w:ascii="David" w:eastAsia="DavidMF" w:hAnsi="David" w:cs="David"/>
          <w:color w:val="000000"/>
          <w:rtl/>
        </w:rPr>
        <w:t xml:space="preserve"> להישאר. עיצוב הוא בהחלט אחד </w:t>
      </w:r>
      <w:r w:rsidRPr="000320AE">
        <w:rPr>
          <w:rFonts w:ascii="David" w:eastAsia="DavidMF" w:hAnsi="David" w:cs="David"/>
          <w:rtl/>
        </w:rPr>
        <w:t>המובהקים</w:t>
      </w:r>
      <w:r w:rsidRPr="000320AE">
        <w:rPr>
          <w:rFonts w:ascii="David" w:eastAsia="DavidMF" w:hAnsi="David" w:cs="David"/>
          <w:color w:val="000000"/>
          <w:rtl/>
        </w:rPr>
        <w:t xml:space="preserve"> שהוכיחו את מרכזיותם בהוויית חיינו.</w:t>
      </w: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color w:val="000000"/>
          <w:rtl/>
        </w:rPr>
        <w:t xml:space="preserve">"עיצוב" נתפס שונה כמעט אצל כל אחד מאתנו. הפקולטה לעיצוב במכון הטכנולוגי </w:t>
      </w:r>
      <w:r w:rsidRPr="000320AE">
        <w:rPr>
          <w:rFonts w:ascii="David" w:eastAsia="DavidMF" w:hAnsi="David" w:cs="David"/>
          <w:color w:val="000000"/>
        </w:rPr>
        <w:t>HIT</w:t>
      </w:r>
      <w:r w:rsidRPr="000320AE">
        <w:rPr>
          <w:rFonts w:ascii="David" w:eastAsia="DavidMF" w:hAnsi="David" w:cs="David"/>
          <w:color w:val="000000"/>
          <w:rtl/>
        </w:rPr>
        <w:t xml:space="preserve">, אימצה </w:t>
      </w:r>
      <w:r w:rsidRPr="000320AE">
        <w:rPr>
          <w:rFonts w:ascii="David" w:eastAsia="DavidMF" w:hAnsi="David" w:cs="David"/>
          <w:rtl/>
        </w:rPr>
        <w:t>ומחלקותיה</w:t>
      </w:r>
      <w:r w:rsidRPr="000320AE">
        <w:rPr>
          <w:rFonts w:ascii="David" w:eastAsia="DavidMF" w:hAnsi="David" w:cs="David"/>
          <w:color w:val="000000"/>
          <w:rtl/>
        </w:rPr>
        <w:t xml:space="preserve"> תפיסה פלורליסטית רחבה התואמת את רוחב הגזרה שבה עיצוב בא לידי ביטוי בחיינו, אבל מעל כל אלה מובילה התמה שעיצוב נעשה ע"י בני אדם, באמצעות בני אדם, לשימוש בני אדם. זאת תפיסת עולם המחייבת את המעצב למעורבות, </w:t>
      </w:r>
      <w:r w:rsidRPr="000320AE">
        <w:rPr>
          <w:rFonts w:ascii="David" w:eastAsia="DavidMF" w:hAnsi="David" w:cs="David"/>
          <w:rtl/>
        </w:rPr>
        <w:t>אמפתיה</w:t>
      </w:r>
      <w:r w:rsidRPr="000320AE">
        <w:rPr>
          <w:rFonts w:ascii="David" w:eastAsia="DavidMF" w:hAnsi="David" w:cs="David"/>
          <w:color w:val="000000"/>
          <w:rtl/>
        </w:rPr>
        <w:t xml:space="preserve"> וקבלת אחריות הן כלפי המשתמש, הן כלפי הגורם שמאחורי המוצר, והן כלפי הקהילה והעולם בה הוא חי.</w:t>
      </w: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color w:val="000000"/>
          <w:rtl/>
        </w:rPr>
        <w:t xml:space="preserve">הפקולטה רואה עצמה כאחראית להעמיד אתכם בסיומן של ארבעת שנות הלימוד עם אותן יכולות שיאפשרו לכם להוביל תהליכי עיצוב מורכבים. "עיצוב" על רוחב המעורבות שלו בחיינו הוא </w:t>
      </w:r>
      <w:r w:rsidRPr="000320AE">
        <w:rPr>
          <w:rFonts w:ascii="David" w:eastAsia="DavidMF" w:hAnsi="David" w:cs="David"/>
          <w:rtl/>
        </w:rPr>
        <w:t>מן התחומים</w:t>
      </w:r>
      <w:r w:rsidRPr="000320AE">
        <w:rPr>
          <w:rFonts w:ascii="David" w:eastAsia="DavidMF" w:hAnsi="David" w:cs="David"/>
          <w:color w:val="000000"/>
          <w:rtl/>
        </w:rPr>
        <w:t xml:space="preserve"> הדינאמיים, עתירי השינוי והיכולת התמידית להשתנות. הצורך להתאים את עצמך לטכנולוגיות מתעדכנות, לצרכים משתנים, לסדר יום עולמי מתעדכן, הוא ליבת ההכשרה שהפקולטה מעניקה לבוגרייה.</w:t>
      </w:r>
    </w:p>
    <w:p w:rsidR="00725FDA" w:rsidRPr="000320AE" w:rsidRDefault="00817580">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color w:val="000000"/>
          <w:rtl/>
        </w:rPr>
        <w:t xml:space="preserve">כל הטוב הזה אינו קורה מאליו. הוא תהליך </w:t>
      </w:r>
      <w:r w:rsidRPr="000320AE">
        <w:rPr>
          <w:rFonts w:ascii="David" w:eastAsia="DavidMF" w:hAnsi="David" w:cs="David"/>
          <w:rtl/>
        </w:rPr>
        <w:t>המבוסס</w:t>
      </w:r>
      <w:r w:rsidRPr="000320AE">
        <w:rPr>
          <w:rFonts w:ascii="David" w:eastAsia="DavidMF" w:hAnsi="David" w:cs="David"/>
          <w:color w:val="000000"/>
          <w:rtl/>
        </w:rPr>
        <w:t xml:space="preserve"> על מרצים שרגל אחת שלהם באקדמיה ורגל שניה בהווייה המקצועית, על תשתית סדנאות ומעבדות המאפשרת התנסות ויישום רעיונות, על תוכנית לימודים </w:t>
      </w:r>
      <w:r w:rsidRPr="000320AE">
        <w:rPr>
          <w:rFonts w:ascii="David" w:eastAsia="DavidMF" w:hAnsi="David" w:cs="David"/>
          <w:rtl/>
        </w:rPr>
        <w:t>מעודכנת</w:t>
      </w:r>
      <w:r w:rsidRPr="000320AE">
        <w:rPr>
          <w:rFonts w:ascii="David" w:eastAsia="DavidMF" w:hAnsi="David" w:cs="David"/>
          <w:color w:val="000000"/>
          <w:rtl/>
        </w:rPr>
        <w:t xml:space="preserve"> ומשתכללת, על מתן חופש פעולה וביטוי לסטודנט/ית, ולא פחות מכך על </w:t>
      </w:r>
      <w:r w:rsidRPr="000320AE">
        <w:rPr>
          <w:rFonts w:ascii="David" w:eastAsia="DavidMF" w:hAnsi="David" w:cs="David"/>
          <w:rtl/>
        </w:rPr>
        <w:t>אווירת</w:t>
      </w:r>
      <w:r w:rsidRPr="000320AE">
        <w:rPr>
          <w:rFonts w:ascii="David" w:eastAsia="DavidMF" w:hAnsi="David" w:cs="David"/>
          <w:color w:val="000000"/>
          <w:rtl/>
        </w:rPr>
        <w:t xml:space="preserve"> לימוד פתוחה, יצירתית, ומהנה, על אף הדרישות הגבוהות והמקצוענות הנדרשת.</w:t>
      </w: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color w:val="000000"/>
          <w:rtl/>
        </w:rPr>
        <w:t xml:space="preserve">ארבעת שנות הלימוד בפקולטה הן סלאלום תובעני אבל מתגמל, של מעורבות ושילוב לימוד והתנסות, עיוני ומעשי, תרבותי וטכנולוגי, יחידני וקהילתי וכל מה שהופך עיצוב </w:t>
      </w:r>
      <w:r w:rsidRPr="000320AE">
        <w:rPr>
          <w:rFonts w:ascii="David" w:eastAsia="DavidMF" w:hAnsi="David" w:cs="David"/>
          <w:rtl/>
        </w:rPr>
        <w:t>אינדיבידואלי</w:t>
      </w:r>
      <w:r w:rsidRPr="000320AE">
        <w:rPr>
          <w:rFonts w:ascii="David" w:eastAsia="DavidMF" w:hAnsi="David" w:cs="David"/>
          <w:color w:val="000000"/>
        </w:rPr>
        <w:t xml:space="preserve"> </w:t>
      </w:r>
      <w:r w:rsidRPr="000320AE">
        <w:rPr>
          <w:rFonts w:ascii="David" w:eastAsia="DavidMF" w:hAnsi="David" w:cs="David"/>
          <w:rtl/>
        </w:rPr>
        <w:t>משולב</w:t>
      </w:r>
      <w:r w:rsidRPr="000320AE">
        <w:rPr>
          <w:rFonts w:ascii="David" w:eastAsia="DavidMF" w:hAnsi="David" w:cs="David"/>
          <w:color w:val="000000"/>
          <w:rtl/>
        </w:rPr>
        <w:t xml:space="preserve"> וחברתי, מעורב ומתחשב.</w:t>
      </w:r>
    </w:p>
    <w:p w:rsidR="00725FDA" w:rsidRPr="000320AE" w:rsidRDefault="00817580">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color w:val="000000"/>
          <w:rtl/>
        </w:rPr>
        <w:t>את הכשרון אתם מביאים מהבית, את היכולת לממש אותו אנחנו מציעים ללמד אתכם/ן באופן מיטבי.</w:t>
      </w: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hanging="2"/>
        <w:jc w:val="left"/>
        <w:rPr>
          <w:rFonts w:ascii="David" w:eastAsia="DavidMF" w:hAnsi="David" w:cs="David"/>
          <w:color w:val="000000"/>
        </w:rPr>
      </w:pPr>
    </w:p>
    <w:p w:rsidR="00725FDA" w:rsidRPr="000320AE" w:rsidRDefault="00817580" w:rsidP="008F2B8B">
      <w:pPr>
        <w:pBdr>
          <w:top w:val="nil"/>
          <w:left w:val="nil"/>
          <w:bottom w:val="nil"/>
          <w:right w:val="nil"/>
          <w:between w:val="nil"/>
        </w:pBdr>
        <w:spacing w:after="0"/>
        <w:ind w:left="0" w:hanging="2"/>
        <w:jc w:val="left"/>
        <w:rPr>
          <w:rFonts w:ascii="David" w:eastAsia="DavidMF" w:hAnsi="David" w:cs="David"/>
          <w:color w:val="000000"/>
        </w:rPr>
      </w:pPr>
      <w:r w:rsidRPr="000320AE">
        <w:rPr>
          <w:rFonts w:ascii="David" w:eastAsia="DavidMF" w:hAnsi="David" w:cs="David"/>
          <w:b/>
          <w:color w:val="000000"/>
          <w:rtl/>
        </w:rPr>
        <w:t>פרופ' דודי ראב"ד</w:t>
      </w:r>
      <w:r w:rsidRPr="000320AE">
        <w:rPr>
          <w:rFonts w:ascii="David" w:eastAsia="DavidMF" w:hAnsi="David" w:cs="David"/>
          <w:color w:val="000000"/>
          <w:rtl/>
        </w:rPr>
        <w:t>/ד</w:t>
      </w:r>
      <w:r w:rsidR="008F2B8B" w:rsidRPr="000320AE">
        <w:rPr>
          <w:rFonts w:ascii="David" w:eastAsia="DavidMF" w:hAnsi="David" w:cs="David"/>
          <w:color w:val="000000"/>
          <w:rtl/>
        </w:rPr>
        <w:t>י</w:t>
      </w:r>
      <w:r w:rsidRPr="000320AE">
        <w:rPr>
          <w:rFonts w:ascii="David" w:eastAsia="DavidMF" w:hAnsi="David" w:cs="David"/>
          <w:color w:val="000000"/>
          <w:rtl/>
        </w:rPr>
        <w:t xml:space="preserve">קן הפקולטה לעיצוב </w:t>
      </w:r>
      <w:r w:rsidRPr="000320AE">
        <w:rPr>
          <w:rFonts w:ascii="David" w:eastAsia="DavidMF" w:hAnsi="David" w:cs="David"/>
          <w:color w:val="000000"/>
        </w:rPr>
        <w:t>HIT</w:t>
      </w:r>
      <w:r w:rsidRPr="000320AE">
        <w:rPr>
          <w:rFonts w:ascii="David" w:eastAsia="DavidMF" w:hAnsi="David" w:cs="David"/>
          <w:color w:val="000000"/>
          <w:rtl/>
        </w:rPr>
        <w:t>.</w:t>
      </w:r>
    </w:p>
    <w:p w:rsidR="00725FDA" w:rsidRPr="000320AE" w:rsidRDefault="00725FDA">
      <w:pPr>
        <w:keepNext/>
        <w:pBdr>
          <w:top w:val="nil"/>
          <w:left w:val="nil"/>
          <w:bottom w:val="nil"/>
          <w:right w:val="nil"/>
          <w:between w:val="nil"/>
        </w:pBdr>
        <w:spacing w:before="240" w:after="0"/>
        <w:ind w:left="0" w:right="180" w:hanging="2"/>
        <w:jc w:val="center"/>
        <w:rPr>
          <w:rFonts w:ascii="David" w:eastAsia="DavidMF" w:hAnsi="David" w:cs="David"/>
          <w:b/>
          <w:color w:val="000000"/>
        </w:rPr>
      </w:pPr>
    </w:p>
    <w:p w:rsidR="00725FDA" w:rsidRPr="000320AE" w:rsidRDefault="00817580">
      <w:pPr>
        <w:pBdr>
          <w:top w:val="nil"/>
          <w:left w:val="nil"/>
          <w:bottom w:val="nil"/>
          <w:right w:val="nil"/>
          <w:between w:val="nil"/>
        </w:pBd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55"/>
        </w:tabs>
        <w:spacing w:after="0"/>
        <w:ind w:left="0" w:right="180" w:hanging="2"/>
        <w:jc w:val="left"/>
        <w:rPr>
          <w:rFonts w:ascii="David" w:eastAsia="DavidMF" w:hAnsi="David" w:cs="David"/>
          <w:color w:val="000000"/>
        </w:rPr>
      </w:pPr>
      <w:r w:rsidRPr="000320AE">
        <w:rPr>
          <w:rFonts w:ascii="David" w:hAnsi="David" w:cs="David"/>
        </w:rPr>
        <w:br w:type="page"/>
      </w:r>
    </w:p>
    <w:p w:rsidR="00725FDA" w:rsidRPr="000320AE" w:rsidRDefault="00817580">
      <w:pPr>
        <w:keepNext/>
        <w:pBdr>
          <w:top w:val="nil"/>
          <w:left w:val="nil"/>
          <w:bottom w:val="nil"/>
          <w:right w:val="nil"/>
          <w:between w:val="nil"/>
        </w:pBdr>
        <w:spacing w:before="240" w:after="0"/>
        <w:ind w:left="0" w:right="180" w:hanging="2"/>
        <w:jc w:val="center"/>
        <w:rPr>
          <w:rFonts w:ascii="David" w:eastAsia="DavidMF" w:hAnsi="David" w:cs="David"/>
          <w:b/>
          <w:color w:val="1086A2"/>
          <w:u w:val="single"/>
        </w:rPr>
      </w:pPr>
      <w:r w:rsidRPr="000320AE">
        <w:rPr>
          <w:rFonts w:ascii="David" w:eastAsia="DavidMF" w:hAnsi="David" w:cs="David"/>
          <w:b/>
          <w:color w:val="1086A2"/>
          <w:u w:val="single"/>
          <w:rtl/>
        </w:rPr>
        <w:t>אודות הפקולטה לעיצוב</w:t>
      </w:r>
    </w:p>
    <w:p w:rsidR="00725FDA" w:rsidRPr="000320AE" w:rsidRDefault="00725FDA">
      <w:pPr>
        <w:widowControl w:val="0"/>
        <w:pBdr>
          <w:top w:val="nil"/>
          <w:left w:val="nil"/>
          <w:bottom w:val="nil"/>
          <w:right w:val="nil"/>
          <w:between w:val="nil"/>
        </w:pBdr>
        <w:spacing w:before="28" w:after="0"/>
        <w:ind w:left="0" w:right="180" w:hanging="2"/>
        <w:jc w:val="left"/>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בראשית המאה העשרים ואחת נמצא העיצוב בקדמת היצירה האנושית. שינויים מהותיים שפקדו את זירות התרבות בחברות שונות הובילו את העיצוב להיות חיל חלוץ לפני המחנה, עולם יצירה שמטרים, מנסח ומתווה את הדרך עבור שדות יצירה אחרים. העיצוב שוב לא נתפס כמותרות שהחברה יכולה לבחור האם היא זקוקה להם או לא, אלא מתקיים קונצנזוס רחב שמקצועות העיצוב, על שלל היבטיהם, משפיעים על הכלכלה, הפוליטיקה, החברה וכמובן גם על תחומי יצירה אחרים ועל התרבות החזותית בחברות שונות. </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העיצוב על שלל רבדיו מתקיים בכל הסביבות הגיאוגרפיות והאנושיות ויש לו מגוון אדיר של הופעות הנעות על צירים רבים ומגוונים. </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rsidP="00817580">
      <w:pPr>
        <w:widowControl w:val="0"/>
        <w:pBdr>
          <w:top w:val="nil"/>
          <w:left w:val="nil"/>
          <w:bottom w:val="nil"/>
          <w:right w:val="nil"/>
          <w:between w:val="nil"/>
        </w:pBdr>
        <w:spacing w:before="28" w:after="0"/>
        <w:ind w:left="0" w:right="180" w:hanging="2"/>
        <w:jc w:val="both"/>
        <w:rPr>
          <w:rFonts w:ascii="David" w:eastAsia="DavidMF" w:hAnsi="David" w:cs="David"/>
          <w:color w:val="000000"/>
          <w:rtl/>
        </w:rPr>
      </w:pPr>
      <w:r w:rsidRPr="000320AE">
        <w:rPr>
          <w:rFonts w:ascii="David" w:eastAsia="DavidMF" w:hAnsi="David" w:cs="David"/>
          <w:color w:val="000000"/>
          <w:rtl/>
        </w:rPr>
        <w:t xml:space="preserve">בפקולטה פועלות ארב תכניות : אחת לתואר שני בעיצוב </w:t>
      </w:r>
      <w:r w:rsidRPr="000320AE">
        <w:rPr>
          <w:rFonts w:ascii="David" w:eastAsia="DavidMF" w:hAnsi="David" w:cs="David"/>
          <w:color w:val="000000"/>
        </w:rPr>
        <w:t xml:space="preserve">(M.Design) </w:t>
      </w:r>
      <w:r w:rsidRPr="000320AE">
        <w:rPr>
          <w:rFonts w:ascii="David" w:eastAsia="DavidMF" w:hAnsi="David" w:cs="David"/>
          <w:color w:val="000000"/>
          <w:rtl/>
        </w:rPr>
        <w:t xml:space="preserve"> מחלקות לתואר ראשון בעיצוב (</w:t>
      </w:r>
      <w:r w:rsidRPr="000320AE">
        <w:rPr>
          <w:rFonts w:ascii="David" w:eastAsia="DavidMF" w:hAnsi="David" w:cs="David"/>
          <w:color w:val="000000"/>
        </w:rPr>
        <w:t>B.Design</w:t>
      </w:r>
      <w:r w:rsidRPr="000320AE">
        <w:rPr>
          <w:rFonts w:ascii="David" w:eastAsia="DavidMF" w:hAnsi="David" w:cs="David"/>
          <w:color w:val="000000"/>
          <w:rtl/>
        </w:rPr>
        <w:t xml:space="preserve">) </w:t>
      </w:r>
    </w:p>
    <w:p w:rsidR="00817580" w:rsidRPr="000320AE" w:rsidRDefault="00817580" w:rsidP="00817580">
      <w:pPr>
        <w:pStyle w:val="a5"/>
        <w:widowControl w:val="0"/>
        <w:numPr>
          <w:ilvl w:val="0"/>
          <w:numId w:val="18"/>
        </w:numPr>
        <w:pBdr>
          <w:top w:val="nil"/>
          <w:left w:val="nil"/>
          <w:bottom w:val="nil"/>
          <w:right w:val="nil"/>
          <w:between w:val="nil"/>
        </w:pBdr>
        <w:spacing w:before="28" w:after="0"/>
        <w:ind w:leftChars="0" w:right="180" w:firstLineChars="0"/>
        <w:jc w:val="both"/>
        <w:rPr>
          <w:rFonts w:ascii="David" w:eastAsia="DavidMF" w:hAnsi="David" w:cs="David"/>
          <w:color w:val="000000"/>
        </w:rPr>
      </w:pPr>
      <w:r w:rsidRPr="000320AE">
        <w:rPr>
          <w:rFonts w:ascii="David" w:eastAsia="DavidMF" w:hAnsi="David" w:cs="David"/>
          <w:color w:val="000000"/>
          <w:rtl/>
        </w:rPr>
        <w:t xml:space="preserve">תכנית הלימודים לתואר שני </w:t>
      </w:r>
      <w:r w:rsidRPr="000320AE">
        <w:rPr>
          <w:rFonts w:ascii="David" w:eastAsia="DavidMF" w:hAnsi="David" w:cs="David"/>
          <w:color w:val="000000"/>
        </w:rPr>
        <w:t xml:space="preserve">M.Design </w:t>
      </w:r>
      <w:r w:rsidRPr="000320AE">
        <w:rPr>
          <w:rFonts w:ascii="David" w:eastAsia="DavidMF" w:hAnsi="David" w:cs="David"/>
          <w:color w:val="000000"/>
          <w:rtl/>
        </w:rPr>
        <w:t xml:space="preserve"> בעיצוב לסביבה טכנולוגית</w:t>
      </w:r>
    </w:p>
    <w:p w:rsidR="00725FDA" w:rsidRPr="000320AE" w:rsidRDefault="00817580">
      <w:pPr>
        <w:numPr>
          <w:ilvl w:val="0"/>
          <w:numId w:val="12"/>
        </w:numPr>
        <w:pBdr>
          <w:top w:val="nil"/>
          <w:left w:val="nil"/>
          <w:bottom w:val="nil"/>
          <w:right w:val="nil"/>
          <w:between w:val="nil"/>
        </w:pBdr>
        <w:tabs>
          <w:tab w:val="left" w:pos="567"/>
        </w:tabs>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תכנית הלימודים לתואר ראשון </w:t>
      </w:r>
      <w:r w:rsidRPr="000320AE">
        <w:rPr>
          <w:rFonts w:ascii="David" w:eastAsia="DavidMF" w:hAnsi="David" w:cs="David"/>
          <w:color w:val="000000"/>
        </w:rPr>
        <w:t>B.Design</w:t>
      </w:r>
      <w:r w:rsidRPr="000320AE">
        <w:rPr>
          <w:rFonts w:ascii="David" w:eastAsia="DavidMF" w:hAnsi="David" w:cs="David"/>
          <w:color w:val="000000"/>
          <w:rtl/>
        </w:rPr>
        <w:t xml:space="preserve"> בעיצוב פנים</w:t>
      </w:r>
    </w:p>
    <w:p w:rsidR="00725FDA" w:rsidRPr="000320AE" w:rsidRDefault="00817580">
      <w:pPr>
        <w:numPr>
          <w:ilvl w:val="0"/>
          <w:numId w:val="12"/>
        </w:numPr>
        <w:pBdr>
          <w:top w:val="nil"/>
          <w:left w:val="nil"/>
          <w:bottom w:val="nil"/>
          <w:right w:val="nil"/>
          <w:between w:val="nil"/>
        </w:pBdr>
        <w:tabs>
          <w:tab w:val="left" w:pos="567"/>
        </w:tabs>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תכנית הלימודים לתואר ראשון </w:t>
      </w:r>
      <w:r w:rsidRPr="000320AE">
        <w:rPr>
          <w:rFonts w:ascii="David" w:eastAsia="DavidMF" w:hAnsi="David" w:cs="David"/>
          <w:color w:val="000000"/>
        </w:rPr>
        <w:t>B.Design</w:t>
      </w:r>
      <w:r w:rsidRPr="000320AE">
        <w:rPr>
          <w:rFonts w:ascii="David" w:eastAsia="DavidMF" w:hAnsi="David" w:cs="David"/>
          <w:color w:val="000000"/>
          <w:rtl/>
        </w:rPr>
        <w:t xml:space="preserve"> בעיצוב תעשייתי</w:t>
      </w:r>
    </w:p>
    <w:p w:rsidR="00725FDA" w:rsidRPr="000320AE" w:rsidRDefault="00817580">
      <w:pPr>
        <w:numPr>
          <w:ilvl w:val="0"/>
          <w:numId w:val="12"/>
        </w:numPr>
        <w:pBdr>
          <w:top w:val="nil"/>
          <w:left w:val="nil"/>
          <w:bottom w:val="nil"/>
          <w:right w:val="nil"/>
          <w:between w:val="nil"/>
        </w:pBdr>
        <w:tabs>
          <w:tab w:val="left" w:pos="567"/>
        </w:tabs>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תכנית הלימודים לתואר ראשון </w:t>
      </w:r>
      <w:r w:rsidRPr="000320AE">
        <w:rPr>
          <w:rFonts w:ascii="David" w:eastAsia="DavidMF" w:hAnsi="David" w:cs="David"/>
          <w:color w:val="000000"/>
        </w:rPr>
        <w:t>B.Design</w:t>
      </w:r>
      <w:r w:rsidRPr="000320AE">
        <w:rPr>
          <w:rFonts w:ascii="David" w:eastAsia="DavidMF" w:hAnsi="David" w:cs="David"/>
          <w:color w:val="000000"/>
          <w:rtl/>
        </w:rPr>
        <w:t xml:space="preserve"> בעיצוב תקשורת חזותית</w:t>
      </w:r>
    </w:p>
    <w:p w:rsidR="00725FDA" w:rsidRPr="000320AE" w:rsidRDefault="00725FDA">
      <w:pPr>
        <w:pBdr>
          <w:top w:val="nil"/>
          <w:left w:val="nil"/>
          <w:bottom w:val="nil"/>
          <w:right w:val="nil"/>
          <w:between w:val="nil"/>
        </w:pBdr>
        <w:tabs>
          <w:tab w:val="left" w:pos="567"/>
        </w:tabs>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הגישה של הפקולטה לעיצוב רחבה ורב-תחומית, שכן אנו רואים בעיצוב ובדיסציפלינות הקשורות אליו חלק בלתי-נפרד מן התרבות האנושית. הפקולטה שואפת לספק מבחר כלים מקצועיים ותיאורטיים לדור חדש של מעצבים מתוך הדגשת הייחודיות של כל אחת מן הדיסציפלינות הנלמדות בפקולטה ומתוך הבנה שהמעצב העכשווי נדרש פעמים רבות גם לגישה בינתחומית. מעצבי פנים, מעצבים תעשייתיים ומעצבים תקשורת חזותית עתידים ללמוד כיצד לעצב מוצרים, כיצד לארגן אובייקטים במרחב ולהתאימם לו; כיצד לתכנן ולפתח מוצרים לייצור המוני; כיצד להעביר מסרים מגוונים במדיה ועוד. </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תכנית הלימודים נועדה להקנות יכולת מעשית להתמודד עם מגוון עצום של אתגרים בעיצוב. הסטודנטים נדרשים להבין את המוצר, את החלל ואת המסר התקשורתי של פרויקט נתון, בכל אחד משלבי התהליך - איתור הבעיה והגדרתה, קונספציה ראשונית לעיצוב, תהליכי פיתוח וניתוח לשם יישומו וייצורו כמו גם הערכה של מרקם הקשרים שבין התוצר הסופי לבין הצרכן. הסטודנט לומד לתפקד ברמות התייחסות שונות: טכנית, פונקציונאלית, חזותית, תקשורתית ותרבותית. במקביל, הלימודים וההנחיה בפקולטה לעיצוב מעודדים חשיבה עצמית, יצירתית וביקורתית. שאיפת המורים בפקולטה היא להקנות מוטיבציה וסטנדרטים אישיים גבוהים לסטודנטים.</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מכלול הקורסים הנלמדים בפקולטה, קורסי ליבה, קורסים בעיצוב וקורסים עיוניים נועדו לספק לסטודנטים מידע על מקומו של העיצוב בתרבות, בהיסטוריה ובתיאוריה ובה בעת לבחון את ערכם הסימבולי, השימושי, והתפקודי של חפצים. לצד אלו מוצעים לסטודנטים כלים פרקטיים שמטרתם לסייע להם לעבוד עם כל חומר וללוות את פרויקטי הגמר שלהם גם בתהליכי ההפקה. במסגרת הלימודים יוצעו לסטודנטים מכלול קורסים במסגרתם יעסקו בחומרים שונים, בנקודות הממשק שבין תרבות לטכנולוגיה ותוך בחינת יחסי הגומלין בין אמנות לעיצוב. בצד העיוני נבחן את המתח שבין אוטונומיה וביטוי אישי ביצירה לבין התגייסות לצרכי המזמין ומענה לאינטרסים כלכליים, ציבוריים ופוליטיים. מגוון מסגרות הלימוד המתקיימות בפקולטה נועד לספק לסטודנט תמונה כוללת של הזירה בה הוא עתיד ליצור. מתוך חתירה לעודד את הסטודנטים לחשיבה עצמאית, יצירתי וביקורתית אנו מעדכנים את תכנית הלימודים על בסיס קבוע על מנת להקנות יכולת מעשית ואינטלקטואלית להתמודד עם מגוון עצום של אתגרים. </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המרצים בפקולטה לעיצוב נמצאים בחזית היצירה בישראל ובעולם בתחומיהם השונים. באמצעות ההוראה הם שואפים להקנות לסטודנטים ממומחיותם, לחזק אינטואיציה ומוטיבציה, לפלס את דרכם של הסטודנטים להיכרות עם העולם שבחוץ ולסייע בגיבוש הרעיון.  </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לצד ההוראה השוטפת מקיימת הפקולטה בכל שנה סדרה של פעילויות נלוות בכלל כנס שנתי של הפקולטה, כנסים מחלקתיים, תערוכות בזירה המקומית והבינלאומית ומפגשים עם מעצבים אורחים מן הארץ ומן העולם. פעולות אלו מיועדות לחולל דיון מעמיק בנושאים מרכזיים בעולם העיצוב. </w:t>
      </w:r>
    </w:p>
    <w:p w:rsidR="00725FDA" w:rsidRPr="000320AE" w:rsidRDefault="00725FDA">
      <w:pPr>
        <w:widowControl w:val="0"/>
        <w:pBdr>
          <w:top w:val="nil"/>
          <w:left w:val="nil"/>
          <w:bottom w:val="nil"/>
          <w:right w:val="nil"/>
          <w:between w:val="nil"/>
        </w:pBdr>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28" w:after="0"/>
        <w:ind w:left="0" w:right="180" w:hanging="2"/>
        <w:jc w:val="both"/>
        <w:rPr>
          <w:rFonts w:ascii="David" w:eastAsia="DavidMF" w:hAnsi="David" w:cs="David"/>
          <w:color w:val="000000"/>
        </w:rPr>
      </w:pPr>
      <w:bookmarkStart w:id="2" w:name="_heading=h.1fob9te" w:colFirst="0" w:colLast="0"/>
      <w:bookmarkEnd w:id="2"/>
      <w:r w:rsidRPr="000320AE">
        <w:rPr>
          <w:rFonts w:ascii="David" w:eastAsia="DavidMF" w:hAnsi="David" w:cs="David"/>
          <w:color w:val="000000"/>
          <w:rtl/>
        </w:rPr>
        <w:t>בסוף כל שנה נפתחת תערוכה של בוגרי הפקולטה המוקדשת לפרויקטי הגמר עליהם שקדו הסטודנטים במשך שנת לימודיהם הרביעית. עבור רבים מבוגרי הפקולטה מהווה התערוכה פלטפורמת זינוק לתעשייה ולקריירה עצמאית בעולם העיצוב.</w:t>
      </w:r>
    </w:p>
    <w:p w:rsidR="00725FDA" w:rsidRPr="000320AE" w:rsidRDefault="00817580">
      <w:pPr>
        <w:keepNext/>
        <w:pBdr>
          <w:top w:val="nil"/>
          <w:left w:val="nil"/>
          <w:bottom w:val="nil"/>
          <w:right w:val="nil"/>
          <w:between w:val="nil"/>
        </w:pBdr>
        <w:spacing w:before="240" w:after="0"/>
        <w:ind w:left="0" w:right="180" w:hanging="2"/>
        <w:jc w:val="center"/>
        <w:rPr>
          <w:rFonts w:ascii="David" w:eastAsia="Arial" w:hAnsi="David" w:cs="David"/>
          <w:b/>
          <w:u w:val="single"/>
        </w:rPr>
      </w:pPr>
      <w:r w:rsidRPr="000320AE">
        <w:rPr>
          <w:rFonts w:ascii="David" w:eastAsia="Arial" w:hAnsi="David" w:cs="David"/>
          <w:b/>
          <w:u w:val="single"/>
          <w:rtl/>
        </w:rPr>
        <w:t>סדנאות, מעבדות וסטודיות הפקולטה לעיצוב</w:t>
      </w:r>
    </w:p>
    <w:p w:rsidR="00725FDA" w:rsidRPr="000320AE" w:rsidRDefault="00817580">
      <w:pPr>
        <w:keepNext/>
        <w:spacing w:before="120"/>
        <w:ind w:left="0" w:right="380" w:hanging="2"/>
        <w:rPr>
          <w:rFonts w:ascii="David" w:eastAsia="Arial" w:hAnsi="David" w:cs="David"/>
        </w:rPr>
      </w:pPr>
      <w:r w:rsidRPr="000320AE">
        <w:rPr>
          <w:rFonts w:ascii="David" w:eastAsia="Arial" w:hAnsi="David" w:cs="David"/>
        </w:rPr>
        <w:t xml:space="preserve"> </w:t>
      </w:r>
    </w:p>
    <w:p w:rsidR="00725FDA" w:rsidRPr="000320AE" w:rsidRDefault="00817580" w:rsidP="000320AE">
      <w:pPr>
        <w:keepNext/>
        <w:ind w:left="0" w:right="380" w:hanging="2"/>
        <w:jc w:val="left"/>
        <w:rPr>
          <w:rFonts w:ascii="David" w:eastAsia="Arial" w:hAnsi="David" w:cs="David"/>
          <w:b/>
          <w:color w:val="008185"/>
          <w:u w:val="single"/>
        </w:rPr>
      </w:pPr>
      <w:r w:rsidRPr="000320AE">
        <w:rPr>
          <w:rFonts w:ascii="David" w:eastAsia="Arial" w:hAnsi="David" w:cs="David"/>
          <w:b/>
          <w:color w:val="008185"/>
          <w:u w:val="single"/>
          <w:rtl/>
        </w:rPr>
        <w:t xml:space="preserve">הסדנאות, המעבדות והסטודיות ממוקמות בבניינים: 4, 6 ו-7 </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 xml:space="preserve">הפקולטה לעיצוב מעמידה לרשות הסטודנטים סדנאות ומעבדות מאובזרות ומתקדמות. מגוון הציוד העשיר בסדנאות המודלים ומגוון כלי המחשוב במעבדות המחשב, מאפשרים לבנות כמעט כל דבר </w:t>
      </w:r>
      <w:r w:rsidRPr="000320AE">
        <w:rPr>
          <w:rFonts w:ascii="David" w:eastAsia="Arial" w:hAnsi="David" w:cs="David"/>
        </w:rPr>
        <w:t>In House</w:t>
      </w:r>
      <w:r w:rsidRPr="000320AE">
        <w:rPr>
          <w:rFonts w:ascii="David" w:eastAsia="Arial" w:hAnsi="David" w:cs="David"/>
          <w:rtl/>
        </w:rPr>
        <w:t xml:space="preserve"> ברמת ביצוע וגימור גבוהים ביותר. סדנאות העיצוב מאפשרות לסטודנטים לבנות דגמים ואבי-טיפוס ולנסות פתרונות טכניים ועיצוביים בתנאי מעבדה. השימוש בסדנה פתוח לכל סטודנט שהשלים קורסי סדנה שיטות וחומרים א' ו- ב'. בכל אחת מהסדנאות ישנו מנהל סדנא, עובדי סדנא וסטודנטים אסיסטנטים המסייעים בייעוץ ועזרה לסטודנטים המשתמשים בסדנאות.</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סדנאות הפקולטה לעיצוב הינן הלב הפועם של הפקולטה, והסטודנטים מבלים בהן את רוב זמנם במהלך הלימודים.</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להלן פירוט הסדנאות והמעבדות:</w:t>
      </w:r>
    </w:p>
    <w:p w:rsidR="00725FDA" w:rsidRPr="000320AE" w:rsidRDefault="00817580" w:rsidP="000320AE">
      <w:pPr>
        <w:keepNext/>
        <w:ind w:left="0" w:right="380" w:hanging="2"/>
        <w:jc w:val="left"/>
        <w:rPr>
          <w:rFonts w:ascii="David" w:eastAsia="Arial" w:hAnsi="David" w:cs="David"/>
        </w:rPr>
      </w:pPr>
      <w:r w:rsidRPr="000320AE">
        <w:rPr>
          <w:rFonts w:ascii="David" w:eastAsia="Arial" w:hAnsi="David" w:cs="David"/>
        </w:rPr>
        <w:t xml:space="preserve"> </w:t>
      </w:r>
    </w:p>
    <w:p w:rsidR="00725FDA" w:rsidRPr="000320AE" w:rsidRDefault="00817580" w:rsidP="000320AE">
      <w:pPr>
        <w:keepNext/>
        <w:ind w:left="0" w:right="380" w:hanging="2"/>
        <w:jc w:val="left"/>
        <w:rPr>
          <w:rFonts w:ascii="David" w:eastAsia="Arial" w:hAnsi="David" w:cs="David"/>
          <w:b/>
          <w:color w:val="008185"/>
          <w:u w:val="single"/>
        </w:rPr>
      </w:pPr>
      <w:r w:rsidRPr="000320AE">
        <w:rPr>
          <w:rFonts w:ascii="David" w:eastAsia="Arial" w:hAnsi="David" w:cs="David"/>
          <w:b/>
          <w:color w:val="008185"/>
          <w:u w:val="single"/>
          <w:rtl/>
        </w:rPr>
        <w:t xml:space="preserve">מעבדות מחשב </w:t>
      </w:r>
    </w:p>
    <w:p w:rsidR="00725FDA" w:rsidRPr="000320AE" w:rsidRDefault="00817580" w:rsidP="000320AE">
      <w:pPr>
        <w:keepNext/>
        <w:spacing w:before="20"/>
        <w:ind w:left="0" w:right="380" w:hanging="2"/>
        <w:jc w:val="left"/>
        <w:rPr>
          <w:rFonts w:ascii="David" w:eastAsia="Arial" w:hAnsi="David" w:cs="David"/>
        </w:rPr>
      </w:pPr>
      <w:r w:rsidRPr="000320AE">
        <w:rPr>
          <w:rFonts w:ascii="David" w:eastAsia="Arial" w:hAnsi="David" w:cs="David"/>
          <w:rtl/>
        </w:rPr>
        <w:t>מנהל המעבדות: רון הלפרין</w:t>
      </w:r>
    </w:p>
    <w:p w:rsidR="00725FDA" w:rsidRPr="000320AE" w:rsidRDefault="00817580" w:rsidP="000320AE">
      <w:pPr>
        <w:keepNext/>
        <w:spacing w:before="120"/>
        <w:ind w:left="0" w:right="380" w:hanging="2"/>
        <w:jc w:val="left"/>
        <w:rPr>
          <w:rFonts w:ascii="David" w:eastAsia="Arial" w:hAnsi="David" w:cs="David"/>
        </w:rPr>
      </w:pPr>
      <w:r w:rsidRPr="000320AE">
        <w:rPr>
          <w:rFonts w:ascii="David" w:eastAsia="Arial" w:hAnsi="David" w:cs="David"/>
          <w:rtl/>
        </w:rPr>
        <w:t>טכנאי המעבדות -  שרון זאבי</w:t>
      </w:r>
    </w:p>
    <w:p w:rsidR="00725FDA" w:rsidRPr="000320AE" w:rsidRDefault="00817580" w:rsidP="000320AE">
      <w:pPr>
        <w:keepNext/>
        <w:ind w:left="0" w:right="380" w:hanging="2"/>
        <w:jc w:val="left"/>
        <w:rPr>
          <w:rFonts w:ascii="David" w:eastAsia="Arial" w:hAnsi="David" w:cs="David"/>
          <w:b/>
          <w:color w:val="008185"/>
        </w:rPr>
      </w:pPr>
      <w:r w:rsidRPr="000320AE">
        <w:rPr>
          <w:rFonts w:ascii="David" w:eastAsia="Arial" w:hAnsi="David" w:cs="David"/>
          <w:b/>
          <w:color w:val="008185"/>
        </w:rPr>
        <w:t xml:space="preserve"> </w:t>
      </w:r>
    </w:p>
    <w:p w:rsidR="00725FDA" w:rsidRPr="000320AE" w:rsidRDefault="00817580">
      <w:pPr>
        <w:keepNext/>
        <w:ind w:left="0" w:right="380" w:hanging="2"/>
        <w:jc w:val="both"/>
        <w:rPr>
          <w:rFonts w:ascii="David" w:eastAsia="Arial" w:hAnsi="David" w:cs="David"/>
          <w:color w:val="006168"/>
          <w:u w:val="single"/>
        </w:rPr>
      </w:pPr>
      <w:r w:rsidRPr="000320AE">
        <w:rPr>
          <w:rFonts w:ascii="David" w:eastAsia="Arial" w:hAnsi="David" w:cs="David"/>
          <w:b/>
          <w:color w:val="007783"/>
          <w:u w:val="single"/>
          <w:rtl/>
        </w:rPr>
        <w:t>שתי מעבדות מודלים ממוחשבים</w:t>
      </w:r>
      <w:r w:rsidRPr="000320AE">
        <w:rPr>
          <w:rFonts w:ascii="David" w:eastAsia="Arial" w:hAnsi="David" w:cs="David"/>
          <w:color w:val="006168"/>
          <w:u w:val="single"/>
        </w:rPr>
        <w:t xml:space="preserve">: </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מיועדות בעיקר למחלקות לעיצוב פנים ועיצוב תעשייתי, לתכנון, שרטוט והדמיה ממוחשבת של סביבה אדריכלית ואובייקטים. בכל במעבדה כ-25 עמדות מחשב</w:t>
      </w:r>
      <w:dir w:val="ltr">
        <w:r w:rsidRPr="000320AE">
          <w:rPr>
            <w:rFonts w:ascii="David" w:eastAsia="Arial" w:hAnsi="David" w:cs="David"/>
          </w:rPr>
          <w:t>.</w:t>
        </w:r>
        <w:r w:rsidR="00B64475">
          <w:t>‬</w:t>
        </w:r>
        <w:r w:rsidR="001001E0">
          <w:t>‬</w:t>
        </w:r>
      </w:dir>
    </w:p>
    <w:p w:rsidR="00725FDA" w:rsidRPr="000320AE" w:rsidRDefault="00817580">
      <w:pPr>
        <w:keepNext/>
        <w:ind w:left="0" w:right="380" w:hanging="2"/>
        <w:jc w:val="both"/>
        <w:rPr>
          <w:rFonts w:ascii="David" w:eastAsia="Arial" w:hAnsi="David" w:cs="David"/>
          <w:color w:val="006168"/>
        </w:rPr>
      </w:pPr>
      <w:r w:rsidRPr="000320AE">
        <w:rPr>
          <w:rFonts w:ascii="David" w:eastAsia="Arial" w:hAnsi="David" w:cs="David"/>
          <w:color w:val="006168"/>
        </w:rPr>
        <w:t xml:space="preserve"> </w:t>
      </w:r>
    </w:p>
    <w:p w:rsidR="00725FDA" w:rsidRPr="000320AE" w:rsidRDefault="00817580" w:rsidP="000320AE">
      <w:pPr>
        <w:keepNext/>
        <w:ind w:left="0" w:right="380" w:hanging="2"/>
        <w:jc w:val="left"/>
        <w:rPr>
          <w:rFonts w:ascii="David" w:eastAsia="Arial" w:hAnsi="David" w:cs="David"/>
          <w:b/>
          <w:color w:val="008185"/>
          <w:u w:val="single"/>
        </w:rPr>
      </w:pPr>
      <w:r w:rsidRPr="000320AE">
        <w:rPr>
          <w:rFonts w:ascii="David" w:eastAsia="Arial" w:hAnsi="David" w:cs="David"/>
          <w:b/>
          <w:color w:val="008185"/>
          <w:u w:val="single"/>
          <w:rtl/>
        </w:rPr>
        <w:t xml:space="preserve">שלוש כיתות </w:t>
      </w:r>
      <w:r w:rsidRPr="000320AE">
        <w:rPr>
          <w:rFonts w:ascii="David" w:eastAsia="Arial" w:hAnsi="David" w:cs="David"/>
          <w:b/>
          <w:color w:val="008185"/>
          <w:u w:val="single"/>
        </w:rPr>
        <w:t>Mac</w:t>
      </w:r>
      <w:r w:rsidRPr="000320AE">
        <w:rPr>
          <w:rFonts w:ascii="David" w:eastAsia="Arial" w:hAnsi="David" w:cs="David"/>
          <w:b/>
          <w:color w:val="008185"/>
          <w:u w:val="single"/>
          <w:rtl/>
        </w:rPr>
        <w:t xml:space="preserve">: </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מיועדת בעיקר למחלקה לעיצוב תקשורת חזותית, ללימוד תרגול ויצירה בתחומים</w:t>
      </w:r>
      <w:r w:rsidRPr="000320AE">
        <w:rPr>
          <w:rFonts w:ascii="David" w:eastAsia="Arial" w:hAnsi="David" w:cs="David"/>
          <w:color w:val="FF0000"/>
        </w:rPr>
        <w:t xml:space="preserve"> </w:t>
      </w:r>
      <w:r w:rsidRPr="000320AE">
        <w:rPr>
          <w:rFonts w:ascii="David" w:eastAsia="Arial" w:hAnsi="David" w:cs="David"/>
          <w:rtl/>
        </w:rPr>
        <w:t>שונים: עיבוד תמונה וטקסט לדפוס ומולטימדיה, מידול תלת מימדי, עריכת וידאו, עיצוב ממשק משתמש אינטראקטיבי (</w:t>
      </w:r>
      <w:r w:rsidRPr="000320AE">
        <w:rPr>
          <w:rFonts w:ascii="David" w:eastAsia="Arial" w:hAnsi="David" w:cs="David"/>
        </w:rPr>
        <w:t>UI/UX</w:t>
      </w:r>
      <w:r w:rsidRPr="000320AE">
        <w:rPr>
          <w:rFonts w:ascii="David" w:eastAsia="Arial" w:hAnsi="David" w:cs="David"/>
          <w:rtl/>
        </w:rPr>
        <w:t>) ועוד. בכל כיתה כ-20  עמדות</w:t>
      </w:r>
      <w:r w:rsidRPr="000320AE">
        <w:rPr>
          <w:rFonts w:ascii="David" w:eastAsia="Arial" w:hAnsi="David" w:cs="David"/>
        </w:rPr>
        <w:t>iMac</w:t>
      </w:r>
      <w:r w:rsidRPr="000320AE">
        <w:rPr>
          <w:rFonts w:ascii="David" w:eastAsia="Arial" w:hAnsi="David" w:cs="David"/>
          <w:rtl/>
        </w:rPr>
        <w:t>.</w:t>
      </w:r>
    </w:p>
    <w:p w:rsidR="00725FDA" w:rsidRPr="000320AE" w:rsidRDefault="00817580">
      <w:pPr>
        <w:keepNext/>
        <w:ind w:left="0" w:right="380" w:hanging="2"/>
        <w:rPr>
          <w:rFonts w:ascii="David" w:eastAsia="Arial" w:hAnsi="David" w:cs="David"/>
          <w:b/>
          <w:color w:val="008185"/>
          <w:u w:val="single"/>
        </w:rPr>
      </w:pPr>
      <w:r w:rsidRPr="000320AE">
        <w:rPr>
          <w:rFonts w:ascii="David" w:eastAsia="Arial" w:hAnsi="David" w:cs="David"/>
          <w:b/>
          <w:color w:val="008185"/>
          <w:u w:val="single"/>
        </w:rPr>
        <w:t xml:space="preserve"> </w:t>
      </w:r>
    </w:p>
    <w:p w:rsidR="00725FDA" w:rsidRPr="000320AE" w:rsidRDefault="00817580" w:rsidP="000320AE">
      <w:pPr>
        <w:keepNext/>
        <w:ind w:left="0" w:right="380" w:hanging="2"/>
        <w:jc w:val="left"/>
        <w:rPr>
          <w:rFonts w:ascii="David" w:eastAsia="Arial" w:hAnsi="David" w:cs="David"/>
          <w:b/>
          <w:color w:val="008185"/>
          <w:u w:val="single"/>
        </w:rPr>
      </w:pPr>
      <w:r w:rsidRPr="000320AE">
        <w:rPr>
          <w:rFonts w:ascii="David" w:eastAsia="Arial" w:hAnsi="David" w:cs="David"/>
          <w:b/>
          <w:color w:val="008185"/>
          <w:u w:val="single"/>
          <w:rtl/>
        </w:rPr>
        <w:t>מחשבי פרויקטים ותרגול:</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15 עמדות מחשב נגישות בכל שעות הפעילות, למידול, הדמיה ומולטימדיה, בסביבות עבודה חלונות ו-</w:t>
      </w:r>
      <w:r w:rsidRPr="000320AE">
        <w:rPr>
          <w:rFonts w:ascii="David" w:eastAsia="Arial" w:hAnsi="David" w:cs="David"/>
        </w:rPr>
        <w:t>OS</w:t>
      </w:r>
      <w:dir w:val="ltr">
        <w:r w:rsidRPr="000320AE">
          <w:rPr>
            <w:rFonts w:ascii="David" w:eastAsia="Arial" w:hAnsi="David" w:cs="David"/>
          </w:rPr>
          <w:t>-X.</w:t>
        </w:r>
        <w:r w:rsidR="00B64475">
          <w:t>‬</w:t>
        </w:r>
        <w:r w:rsidR="001001E0">
          <w:t>‬</w:t>
        </w:r>
      </w:dir>
    </w:p>
    <w:p w:rsidR="00725FDA" w:rsidRPr="000320AE" w:rsidRDefault="00817580">
      <w:pPr>
        <w:keepNext/>
        <w:ind w:left="0" w:right="380" w:hanging="2"/>
        <w:rPr>
          <w:rFonts w:ascii="David" w:eastAsia="Arial" w:hAnsi="David" w:cs="David"/>
          <w:b/>
          <w:color w:val="008185"/>
          <w:u w:val="single"/>
        </w:rPr>
      </w:pPr>
      <w:r w:rsidRPr="000320AE">
        <w:rPr>
          <w:rFonts w:ascii="David" w:eastAsia="Arial" w:hAnsi="David" w:cs="David"/>
          <w:b/>
          <w:color w:val="008185"/>
          <w:u w:val="single"/>
        </w:rPr>
        <w:t xml:space="preserve"> </w:t>
      </w:r>
    </w:p>
    <w:p w:rsidR="00725FDA" w:rsidRPr="000320AE" w:rsidRDefault="00817580" w:rsidP="000320AE">
      <w:pPr>
        <w:keepNext/>
        <w:ind w:left="0" w:right="380" w:hanging="2"/>
        <w:jc w:val="left"/>
        <w:rPr>
          <w:rFonts w:ascii="David" w:eastAsia="Arial" w:hAnsi="David" w:cs="David"/>
          <w:b/>
          <w:color w:val="008185"/>
          <w:u w:val="single"/>
        </w:rPr>
      </w:pPr>
      <w:r w:rsidRPr="000320AE">
        <w:rPr>
          <w:rFonts w:ascii="David" w:eastAsia="Arial" w:hAnsi="David" w:cs="David"/>
          <w:b/>
          <w:color w:val="008185"/>
          <w:u w:val="single"/>
          <w:rtl/>
        </w:rPr>
        <w:t xml:space="preserve">ציוד להשאלה: </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לרשות הסטודנטים ציוד היקפי רב, משטחים גרפיים, טאבלטים ואי</w:t>
      </w:r>
      <w:r w:rsidR="000320AE" w:rsidRPr="000320AE">
        <w:rPr>
          <w:rFonts w:ascii="David" w:eastAsia="Arial" w:hAnsi="David" w:cs="David"/>
          <w:rtl/>
        </w:rPr>
        <w:t>י</w:t>
      </w:r>
      <w:r w:rsidRPr="000320AE">
        <w:rPr>
          <w:rFonts w:ascii="David" w:eastAsia="Arial" w:hAnsi="David" w:cs="David"/>
          <w:rtl/>
        </w:rPr>
        <w:t>פדים בהשאלה קצובה.</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מצלמות דיגיטליות, מצלמות וידאו 4</w:t>
      </w:r>
      <w:r w:rsidRPr="000320AE">
        <w:rPr>
          <w:rFonts w:ascii="David" w:eastAsia="Arial" w:hAnsi="David" w:cs="David"/>
        </w:rPr>
        <w:t>K</w:t>
      </w:r>
      <w:r w:rsidRPr="000320AE">
        <w:rPr>
          <w:rFonts w:ascii="David" w:eastAsia="Arial" w:hAnsi="David" w:cs="David"/>
          <w:rtl/>
        </w:rPr>
        <w:t xml:space="preserve"> וציוד צילום מגוון בהשאלה גם לצילומי חוץ (מהמחלקה האורקולית).</w:t>
      </w:r>
    </w:p>
    <w:p w:rsidR="00725FDA" w:rsidRPr="000320AE" w:rsidRDefault="00817580">
      <w:pPr>
        <w:keepNext/>
        <w:ind w:left="0" w:right="380" w:hanging="2"/>
        <w:jc w:val="both"/>
        <w:rPr>
          <w:rFonts w:ascii="David" w:eastAsia="Arial" w:hAnsi="David" w:cs="David"/>
          <w:rtl/>
        </w:rPr>
      </w:pPr>
      <w:r w:rsidRPr="000320AE">
        <w:rPr>
          <w:rFonts w:ascii="David" w:eastAsia="Arial" w:hAnsi="David" w:cs="David"/>
        </w:rPr>
        <w:t xml:space="preserve"> </w:t>
      </w:r>
    </w:p>
    <w:p w:rsidR="000320AE" w:rsidRPr="000320AE" w:rsidRDefault="000320AE">
      <w:pPr>
        <w:keepNext/>
        <w:ind w:left="0" w:right="380" w:hanging="2"/>
        <w:jc w:val="both"/>
        <w:rPr>
          <w:rFonts w:ascii="David" w:eastAsia="Arial" w:hAnsi="David" w:cs="David"/>
          <w:rtl/>
        </w:rPr>
      </w:pPr>
    </w:p>
    <w:p w:rsidR="000320AE" w:rsidRPr="000320AE" w:rsidRDefault="000320AE">
      <w:pPr>
        <w:keepNext/>
        <w:ind w:left="0" w:right="380" w:hanging="2"/>
        <w:jc w:val="both"/>
        <w:rPr>
          <w:rFonts w:ascii="David" w:eastAsia="Arial" w:hAnsi="David" w:cs="David"/>
          <w:rtl/>
        </w:rPr>
      </w:pPr>
    </w:p>
    <w:p w:rsidR="000320AE" w:rsidRPr="000320AE" w:rsidRDefault="000320AE">
      <w:pPr>
        <w:keepNext/>
        <w:ind w:left="0" w:right="380" w:hanging="2"/>
        <w:jc w:val="both"/>
        <w:rPr>
          <w:rFonts w:ascii="David" w:eastAsia="Arial" w:hAnsi="David" w:cs="David"/>
        </w:rPr>
      </w:pPr>
    </w:p>
    <w:p w:rsidR="00725FDA" w:rsidRPr="000320AE" w:rsidRDefault="00817580" w:rsidP="000320AE">
      <w:pPr>
        <w:keepNext/>
        <w:ind w:left="0" w:right="380" w:hanging="2"/>
        <w:jc w:val="left"/>
        <w:rPr>
          <w:rFonts w:ascii="David" w:eastAsia="Arial" w:hAnsi="David" w:cs="David"/>
          <w:b/>
          <w:color w:val="008185"/>
          <w:u w:val="single"/>
        </w:rPr>
      </w:pPr>
      <w:r w:rsidRPr="000320AE">
        <w:rPr>
          <w:rFonts w:ascii="David" w:eastAsia="Arial" w:hAnsi="David" w:cs="David"/>
          <w:b/>
          <w:color w:val="008185"/>
          <w:u w:val="single"/>
          <w:rtl/>
        </w:rPr>
        <w:t>הפקולטה לעיצוב מחזיקה ברישיונות רבי-משתתפים לתכנות הבאות:</w:t>
      </w:r>
    </w:p>
    <w:p w:rsidR="00725FDA" w:rsidRPr="000320AE" w:rsidRDefault="00817580">
      <w:pPr>
        <w:keepNext/>
        <w:ind w:left="0" w:right="380" w:hanging="2"/>
        <w:rPr>
          <w:rFonts w:ascii="David" w:eastAsia="Arial" w:hAnsi="David" w:cs="David"/>
          <w:b/>
          <w:color w:val="008185"/>
          <w:u w:val="single"/>
        </w:rPr>
      </w:pPr>
      <w:r w:rsidRPr="000320AE">
        <w:rPr>
          <w:rFonts w:ascii="David" w:eastAsia="Arial" w:hAnsi="David" w:cs="David"/>
          <w:b/>
          <w:color w:val="008185"/>
          <w:u w:val="single"/>
        </w:rPr>
        <w:t xml:space="preserve"> </w:t>
      </w:r>
    </w:p>
    <w:p w:rsidR="00725FDA" w:rsidRPr="000320AE" w:rsidRDefault="00817580">
      <w:pPr>
        <w:keepNext/>
        <w:ind w:left="0" w:right="380" w:hanging="2"/>
        <w:rPr>
          <w:rFonts w:ascii="David" w:eastAsia="Arial" w:hAnsi="David" w:cs="David"/>
        </w:rPr>
      </w:pPr>
      <w:r w:rsidRPr="000320AE">
        <w:rPr>
          <w:rFonts w:ascii="David" w:eastAsia="Arial" w:hAnsi="David" w:cs="David"/>
        </w:rPr>
        <w:t xml:space="preserve"> Adobe Creative Cloud, Solidworks, Keyshot, Cinema4D, Unity, Rhino, 3DStudioMax, revit, V</w:t>
      </w:r>
      <w:dir w:val="ltr">
        <w:r w:rsidRPr="000320AE">
          <w:rPr>
            <w:rFonts w:ascii="David" w:eastAsia="Arial" w:hAnsi="David" w:cs="David"/>
          </w:rPr>
          <w:t>-ray</w:t>
        </w:r>
        <w:dir w:val="ltr">
          <w:r w:rsidRPr="000320AE">
            <w:rPr>
              <w:rFonts w:ascii="David" w:eastAsia="Arial" w:hAnsi="David" w:cs="David"/>
            </w:rPr>
            <w:t>, Autocad.</w:t>
          </w:r>
          <w:r w:rsidR="00B64475">
            <w:t>‬</w:t>
          </w:r>
          <w:r w:rsidR="00B64475">
            <w:t>‬</w:t>
          </w:r>
          <w:r w:rsidR="001001E0">
            <w:t>‬</w:t>
          </w:r>
          <w:r w:rsidR="001001E0">
            <w:t>‬</w:t>
          </w:r>
        </w:dir>
      </w:dir>
    </w:p>
    <w:p w:rsidR="00725FDA" w:rsidRPr="000320AE" w:rsidRDefault="00817580">
      <w:pPr>
        <w:keepNext/>
        <w:ind w:left="0" w:right="380" w:hanging="2"/>
        <w:rPr>
          <w:rFonts w:ascii="David" w:eastAsia="Arial" w:hAnsi="David" w:cs="David"/>
        </w:rPr>
      </w:pPr>
      <w:r w:rsidRPr="000320AE">
        <w:rPr>
          <w:rFonts w:ascii="David" w:eastAsia="Arial" w:hAnsi="David" w:cs="David"/>
          <w:rtl/>
        </w:rPr>
        <w:t xml:space="preserve">ועוד. </w:t>
      </w:r>
    </w:p>
    <w:p w:rsidR="00725FDA" w:rsidRPr="000320AE" w:rsidRDefault="00725FDA">
      <w:pPr>
        <w:keepNext/>
        <w:ind w:left="0" w:right="380" w:hanging="2"/>
        <w:jc w:val="both"/>
        <w:rPr>
          <w:rFonts w:ascii="David" w:eastAsia="Arial" w:hAnsi="David" w:cs="David"/>
        </w:rPr>
      </w:pP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 xml:space="preserve">לרשות הסטודנטים עומדות מדפסות צבע ושחור לבן עד לגודל </w:t>
      </w:r>
      <w:r w:rsidRPr="000320AE">
        <w:rPr>
          <w:rFonts w:ascii="David" w:eastAsia="Arial" w:hAnsi="David" w:cs="David"/>
        </w:rPr>
        <w:t>A</w:t>
      </w:r>
      <w:r w:rsidRPr="000320AE">
        <w:rPr>
          <w:rFonts w:ascii="David" w:eastAsia="Arial" w:hAnsi="David" w:cs="David"/>
          <w:rtl/>
        </w:rPr>
        <w:t>3 ופלוטר רחב, שליחה להדפסה בחיבור לרשת האינטרנט (השימוש במדפסות בתשלום).</w:t>
      </w:r>
    </w:p>
    <w:p w:rsidR="00725FDA" w:rsidRPr="000320AE" w:rsidRDefault="00817580">
      <w:pPr>
        <w:keepNext/>
        <w:spacing w:before="460"/>
        <w:ind w:left="0" w:right="380" w:hanging="2"/>
        <w:jc w:val="both"/>
        <w:rPr>
          <w:rFonts w:ascii="David" w:eastAsia="Arial" w:hAnsi="David" w:cs="David"/>
          <w:b/>
          <w:color w:val="008185"/>
          <w:u w:val="single"/>
        </w:rPr>
      </w:pPr>
      <w:r w:rsidRPr="000320AE">
        <w:rPr>
          <w:rFonts w:ascii="David" w:eastAsia="Arial" w:hAnsi="David" w:cs="David"/>
          <w:b/>
          <w:color w:val="008185"/>
          <w:u w:val="single"/>
          <w:rtl/>
        </w:rPr>
        <w:t>סטודיות לאמנות (קרמיקה, צילום, סטודיו לציור)</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מנהל הסטודיות: רון הלפרין</w:t>
      </w:r>
    </w:p>
    <w:p w:rsidR="00725FDA" w:rsidRPr="000320AE" w:rsidRDefault="00817580">
      <w:pPr>
        <w:keepNext/>
        <w:ind w:left="0" w:right="380" w:hanging="2"/>
        <w:jc w:val="both"/>
        <w:rPr>
          <w:rFonts w:ascii="David" w:eastAsia="Arial" w:hAnsi="David" w:cs="David"/>
        </w:rPr>
      </w:pPr>
      <w:r w:rsidRPr="000320AE">
        <w:rPr>
          <w:rFonts w:ascii="David" w:eastAsia="Arial" w:hAnsi="David" w:cs="David"/>
          <w:rtl/>
        </w:rPr>
        <w:t>טכנאי - בן ציון רייס</w:t>
      </w:r>
    </w:p>
    <w:p w:rsidR="00725FDA" w:rsidRPr="000320AE" w:rsidRDefault="00817580">
      <w:pPr>
        <w:keepNext/>
        <w:ind w:left="0" w:right="380" w:hanging="2"/>
        <w:jc w:val="both"/>
        <w:rPr>
          <w:rFonts w:ascii="David" w:eastAsia="Arial" w:hAnsi="David" w:cs="David"/>
          <w:b/>
          <w:color w:val="008185"/>
          <w:u w:val="single"/>
        </w:rPr>
      </w:pPr>
      <w:r w:rsidRPr="000320AE">
        <w:rPr>
          <w:rFonts w:ascii="David" w:eastAsia="Arial" w:hAnsi="David" w:cs="David"/>
          <w:b/>
          <w:color w:val="008185"/>
          <w:u w:val="single"/>
        </w:rPr>
        <w:t xml:space="preserve"> </w:t>
      </w:r>
    </w:p>
    <w:p w:rsidR="00725FDA" w:rsidRPr="000320AE" w:rsidRDefault="00817580">
      <w:pPr>
        <w:keepNext/>
        <w:spacing w:before="120"/>
        <w:ind w:left="0" w:right="380" w:hanging="2"/>
        <w:jc w:val="both"/>
        <w:rPr>
          <w:rFonts w:ascii="David" w:eastAsia="Arial" w:hAnsi="David" w:cs="David"/>
          <w:b/>
          <w:color w:val="008185"/>
          <w:u w:val="single"/>
        </w:rPr>
      </w:pPr>
      <w:r w:rsidRPr="000320AE">
        <w:rPr>
          <w:rFonts w:ascii="David" w:eastAsia="Arial" w:hAnsi="David" w:cs="David"/>
          <w:b/>
          <w:color w:val="008185"/>
          <w:u w:val="single"/>
          <w:rtl/>
        </w:rPr>
        <w:t>ציור ורישום</w:t>
      </w:r>
    </w:p>
    <w:p w:rsidR="00725FDA" w:rsidRPr="000320AE" w:rsidRDefault="00817580">
      <w:pPr>
        <w:keepNext/>
        <w:spacing w:before="120"/>
        <w:ind w:left="0" w:right="380" w:hanging="2"/>
        <w:jc w:val="both"/>
        <w:rPr>
          <w:rFonts w:ascii="David" w:eastAsia="Arial" w:hAnsi="David" w:cs="David"/>
          <w:color w:val="008185"/>
        </w:rPr>
      </w:pPr>
      <w:r w:rsidRPr="000320AE">
        <w:rPr>
          <w:rFonts w:ascii="David" w:eastAsia="Arial" w:hAnsi="David" w:cs="David"/>
          <w:rtl/>
        </w:rPr>
        <w:t>כיתות המשמשות להוראת הציור בשנה א' ובשנים מתקדמות. הכיתות כוללות כני ציור, שולחנות וציוד תאורה.</w:t>
      </w:r>
    </w:p>
    <w:p w:rsidR="00725FDA" w:rsidRPr="000320AE" w:rsidRDefault="00817580">
      <w:pPr>
        <w:keepNext/>
        <w:spacing w:before="120"/>
        <w:ind w:left="0" w:hanging="2"/>
        <w:jc w:val="both"/>
        <w:rPr>
          <w:rFonts w:ascii="David" w:eastAsia="Arial" w:hAnsi="David" w:cs="David"/>
          <w:b/>
          <w:color w:val="007783"/>
          <w:u w:val="single"/>
        </w:rPr>
      </w:pPr>
      <w:r w:rsidRPr="000320AE">
        <w:rPr>
          <w:rFonts w:ascii="David" w:eastAsia="Arial" w:hAnsi="David" w:cs="David"/>
          <w:b/>
          <w:color w:val="008185"/>
          <w:u w:val="single"/>
          <w:rtl/>
        </w:rPr>
        <w:t>סדנת קרמיקה</w:t>
      </w:r>
      <w:r w:rsidRPr="000320AE">
        <w:rPr>
          <w:rFonts w:ascii="David" w:eastAsia="Arial" w:hAnsi="David" w:cs="David"/>
          <w:b/>
          <w:color w:val="007783"/>
          <w:u w:val="single"/>
        </w:rPr>
        <w:t xml:space="preserve"> </w:t>
      </w:r>
    </w:p>
    <w:p w:rsidR="00725FDA" w:rsidRPr="000320AE" w:rsidRDefault="00817580">
      <w:pPr>
        <w:keepNext/>
        <w:ind w:left="0" w:hanging="2"/>
        <w:jc w:val="both"/>
        <w:rPr>
          <w:rFonts w:ascii="David" w:eastAsia="Arial" w:hAnsi="David" w:cs="David"/>
        </w:rPr>
      </w:pPr>
      <w:r w:rsidRPr="000320AE">
        <w:rPr>
          <w:rFonts w:ascii="David" w:eastAsia="Arial" w:hAnsi="David" w:cs="David"/>
          <w:rtl/>
        </w:rPr>
        <w:t>מנהלת אקדמית: שלומית באומן</w:t>
      </w:r>
    </w:p>
    <w:p w:rsidR="00725FDA" w:rsidRPr="000320AE" w:rsidRDefault="00817580">
      <w:pPr>
        <w:keepNext/>
        <w:spacing w:before="120"/>
        <w:ind w:left="0" w:right="380" w:hanging="2"/>
        <w:jc w:val="both"/>
        <w:rPr>
          <w:rFonts w:ascii="David" w:eastAsia="Arial" w:hAnsi="David" w:cs="David"/>
        </w:rPr>
      </w:pPr>
      <w:r w:rsidRPr="000320AE">
        <w:rPr>
          <w:rFonts w:ascii="David" w:eastAsia="Arial" w:hAnsi="David" w:cs="David"/>
          <w:rtl/>
        </w:rPr>
        <w:t>הוראה והתנסות בטכנולוגיות קרמיקה שונות, קדרות, יציקה, טבילה, טיפול בפני שטח, צביעה ועוד. בסטודיו אובניים, תנורים, אקסטרודר, מעגילה ועוד.</w:t>
      </w:r>
    </w:p>
    <w:p w:rsidR="00725FDA" w:rsidRPr="000320AE" w:rsidRDefault="00817580">
      <w:pPr>
        <w:keepNext/>
        <w:spacing w:before="120"/>
        <w:ind w:left="0" w:right="380" w:hanging="2"/>
        <w:jc w:val="both"/>
        <w:rPr>
          <w:rFonts w:ascii="David" w:eastAsia="Arial" w:hAnsi="David" w:cs="David"/>
        </w:rPr>
      </w:pPr>
      <w:r w:rsidRPr="000320AE">
        <w:rPr>
          <w:rFonts w:ascii="David" w:eastAsia="Arial" w:hAnsi="David" w:cs="David"/>
          <w:rtl/>
        </w:rPr>
        <w:t xml:space="preserve">הסדנה כוללת ציוד מקצועי רב המאפשר כל סוגי העבודה המקצועית בקרמיקה. </w:t>
      </w:r>
    </w:p>
    <w:p w:rsidR="00725FDA" w:rsidRPr="000320AE" w:rsidRDefault="00817580">
      <w:pPr>
        <w:keepNext/>
        <w:spacing w:before="120"/>
        <w:ind w:left="0" w:right="380" w:hanging="2"/>
        <w:jc w:val="both"/>
        <w:rPr>
          <w:rFonts w:ascii="David" w:eastAsia="Arial" w:hAnsi="David" w:cs="David"/>
        </w:rPr>
      </w:pPr>
      <w:r w:rsidRPr="000320AE">
        <w:rPr>
          <w:rFonts w:ascii="David" w:eastAsia="Arial" w:hAnsi="David" w:cs="David"/>
          <w:rtl/>
        </w:rPr>
        <w:t>סדנת הקרמיקה מתפעלת מדפסת תלת מימד בקרמיקה – יחודית באקדמיות לעיצוב ומקדמת שילוב של קראפט טכנולוגיה ועיצוב בשדה החומר הקרמי.</w:t>
      </w:r>
    </w:p>
    <w:p w:rsidR="00725FDA" w:rsidRPr="000320AE" w:rsidRDefault="00817580">
      <w:pPr>
        <w:keepNext/>
        <w:spacing w:before="120"/>
        <w:ind w:left="0" w:hanging="2"/>
        <w:jc w:val="both"/>
        <w:rPr>
          <w:rFonts w:ascii="David" w:eastAsia="Arial" w:hAnsi="David" w:cs="David"/>
          <w:b/>
          <w:color w:val="008185"/>
          <w:u w:val="single"/>
        </w:rPr>
      </w:pPr>
      <w:r w:rsidRPr="000320AE">
        <w:rPr>
          <w:rFonts w:ascii="David" w:eastAsia="Arial" w:hAnsi="David" w:cs="David"/>
          <w:b/>
          <w:color w:val="008185"/>
          <w:u w:val="single"/>
          <w:rtl/>
        </w:rPr>
        <w:t>סטודיו צילום</w:t>
      </w:r>
    </w:p>
    <w:p w:rsidR="00725FDA" w:rsidRPr="000320AE" w:rsidRDefault="00817580">
      <w:pPr>
        <w:keepNext/>
        <w:spacing w:before="120"/>
        <w:ind w:left="0" w:right="380" w:hanging="2"/>
        <w:jc w:val="both"/>
        <w:rPr>
          <w:rFonts w:ascii="David" w:eastAsia="Arial" w:hAnsi="David" w:cs="David"/>
        </w:rPr>
      </w:pPr>
      <w:r w:rsidRPr="000320AE">
        <w:rPr>
          <w:rFonts w:ascii="David" w:eastAsia="Arial" w:hAnsi="David" w:cs="David"/>
          <w:rtl/>
        </w:rPr>
        <w:t>הסטודיו משמש את כל מחלקות הפקולטה לעיצוב. הסטודנטים משתמשים בסטודיו לצילום של מוצרים ודגמים, צילום וידאו ארט וצילומים מבוימים. בסטודיו ציוד תאורה מקצועי, כולל אמצעי רקע וחצובות.</w:t>
      </w:r>
    </w:p>
    <w:p w:rsidR="00725FDA" w:rsidRPr="000320AE" w:rsidRDefault="00817580">
      <w:pPr>
        <w:keepNext/>
        <w:ind w:left="0" w:hanging="2"/>
        <w:rPr>
          <w:rFonts w:ascii="David" w:hAnsi="David" w:cs="David"/>
          <w:highlight w:val="yellow"/>
        </w:rPr>
      </w:pPr>
      <w:r w:rsidRPr="000320AE">
        <w:rPr>
          <w:rFonts w:ascii="David" w:hAnsi="David" w:cs="David"/>
          <w:highlight w:val="yellow"/>
        </w:rPr>
        <w:t xml:space="preserve"> </w:t>
      </w:r>
    </w:p>
    <w:p w:rsidR="00725FDA" w:rsidRPr="000320AE" w:rsidRDefault="00725FDA">
      <w:pPr>
        <w:keepNext/>
        <w:spacing w:before="460"/>
        <w:ind w:left="0" w:right="380" w:hanging="2"/>
        <w:jc w:val="both"/>
        <w:rPr>
          <w:rFonts w:ascii="David" w:eastAsia="Arial" w:hAnsi="David" w:cs="David"/>
          <w:b/>
          <w:color w:val="008185"/>
          <w:highlight w:val="yellow"/>
          <w:u w:val="single"/>
          <w:rtl/>
        </w:rPr>
      </w:pPr>
    </w:p>
    <w:p w:rsidR="000320AE" w:rsidRPr="000320AE" w:rsidRDefault="000320AE">
      <w:pPr>
        <w:keepNext/>
        <w:spacing w:before="460"/>
        <w:ind w:left="0" w:right="380" w:hanging="2"/>
        <w:jc w:val="both"/>
        <w:rPr>
          <w:rFonts w:ascii="David" w:eastAsia="Arial" w:hAnsi="David" w:cs="David"/>
          <w:b/>
          <w:color w:val="008185"/>
          <w:highlight w:val="yellow"/>
          <w:u w:val="single"/>
          <w:rtl/>
        </w:rPr>
      </w:pPr>
    </w:p>
    <w:p w:rsidR="000320AE" w:rsidRPr="000320AE" w:rsidRDefault="000320AE">
      <w:pPr>
        <w:keepNext/>
        <w:spacing w:before="460"/>
        <w:ind w:left="0" w:right="380" w:hanging="2"/>
        <w:jc w:val="both"/>
        <w:rPr>
          <w:rFonts w:ascii="David" w:eastAsia="Arial" w:hAnsi="David" w:cs="David"/>
          <w:b/>
          <w:color w:val="008185"/>
          <w:highlight w:val="yellow"/>
          <w:u w:val="single"/>
        </w:rPr>
      </w:pPr>
    </w:p>
    <w:p w:rsidR="00725FDA" w:rsidRPr="000320AE" w:rsidRDefault="00725FDA" w:rsidP="000320AE">
      <w:pPr>
        <w:keepNext/>
        <w:pBdr>
          <w:top w:val="nil"/>
          <w:left w:val="nil"/>
          <w:bottom w:val="nil"/>
          <w:right w:val="nil"/>
          <w:between w:val="nil"/>
        </w:pBdr>
        <w:spacing w:before="240" w:after="0"/>
        <w:ind w:left="0" w:right="180" w:hanging="2"/>
        <w:jc w:val="center"/>
        <w:rPr>
          <w:rFonts w:ascii="David" w:eastAsia="DavidMF" w:hAnsi="David" w:cs="David"/>
        </w:rPr>
      </w:pPr>
    </w:p>
    <w:p w:rsidR="00725FDA" w:rsidRPr="000320AE" w:rsidRDefault="00817580" w:rsidP="000320AE">
      <w:pPr>
        <w:widowControl w:val="0"/>
        <w:pBdr>
          <w:top w:val="nil"/>
          <w:left w:val="nil"/>
          <w:bottom w:val="nil"/>
          <w:right w:val="nil"/>
          <w:between w:val="nil"/>
        </w:pBdr>
        <w:shd w:val="clear" w:color="auto" w:fill="FFFFFF"/>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b/>
          <w:color w:val="008185"/>
          <w:u w:val="single"/>
          <w:rtl/>
        </w:rPr>
        <w:t>מעבדת טכנולוגיה מתקדמת –  טסטר</w:t>
      </w:r>
    </w:p>
    <w:p w:rsidR="00725FDA" w:rsidRPr="000320AE" w:rsidRDefault="00817580">
      <w:pPr>
        <w:widowControl w:val="0"/>
        <w:pBdr>
          <w:top w:val="nil"/>
          <w:left w:val="nil"/>
          <w:bottom w:val="nil"/>
          <w:right w:val="nil"/>
          <w:between w:val="nil"/>
        </w:pBdr>
        <w:shd w:val="clear" w:color="auto" w:fill="FFFFFF"/>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color w:val="000000"/>
          <w:rtl/>
        </w:rPr>
        <w:t>אחראי אקדמי: לוקה אור</w:t>
      </w:r>
    </w:p>
    <w:p w:rsidR="00725FDA" w:rsidRPr="000320AE" w:rsidRDefault="00817580">
      <w:pPr>
        <w:widowControl w:val="0"/>
        <w:pBdr>
          <w:top w:val="nil"/>
          <w:left w:val="nil"/>
          <w:bottom w:val="nil"/>
          <w:right w:val="nil"/>
          <w:between w:val="nil"/>
        </w:pBdr>
        <w:shd w:val="clear" w:color="auto" w:fill="FFFFFF"/>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color w:val="000000"/>
          <w:rtl/>
        </w:rPr>
        <w:t>מנהל ואחראי תפעולי: שיר אתר</w:t>
      </w:r>
    </w:p>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המעבדה משמשת את הבסיס לקורסי הטכנולוגיה של המחלקה לעיצוב תעשייתי ולקורסי הבחירה בעלי אורנטייציה טכנולוגית והינה חלק מתוכנית הלימודים של המחלקה לעיצוב תעשייתי, במסגרתה מועברים קורסים מגונים בתחום האינטראקציה, קוד, תכנון ובניה של אובייקטים פיזיים אינטראקטיביים במרחב ועוד.</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המעבדה מייצרת את הבסיס להבנת טכנולוגיה קשר אדם-טכנולוגיה. מקדמת בסיס של אלקטרוניקה, תכנות ומיקרו-בקרים במחלקה ובה מתקיימים הן קורסי בסיס והן קורסי בחירה וברחבה בתחום – </w:t>
      </w:r>
      <w:r w:rsidRPr="000320AE">
        <w:rPr>
          <w:rFonts w:ascii="David" w:eastAsia="DavidMF" w:hAnsi="David" w:cs="David"/>
          <w:color w:val="000000"/>
        </w:rPr>
        <w:t>make:id</w:t>
      </w:r>
      <w:r w:rsidRPr="000320AE">
        <w:rPr>
          <w:rFonts w:ascii="David" w:eastAsia="DavidMF" w:hAnsi="David" w:cs="David"/>
          <w:color w:val="000000"/>
          <w:rtl/>
        </w:rPr>
        <w:t>, מבוא לטכנולוגיות מקדמות ועוד.</w:t>
      </w: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b/>
          <w:color w:val="008185"/>
        </w:rPr>
      </w:pPr>
      <w:r w:rsidRPr="000320AE">
        <w:rPr>
          <w:rFonts w:ascii="David" w:eastAsia="DavidMF" w:hAnsi="David" w:cs="David"/>
          <w:b/>
          <w:color w:val="008185"/>
        </w:rPr>
        <w:tab/>
      </w:r>
    </w:p>
    <w:p w:rsidR="00725FDA" w:rsidRPr="000320AE" w:rsidRDefault="00725FDA">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b/>
          <w:color w:val="008185"/>
        </w:rPr>
      </w:pPr>
    </w:p>
    <w:p w:rsidR="00725FDA" w:rsidRPr="000320AE" w:rsidRDefault="00725FDA">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b/>
          <w:color w:val="008185"/>
        </w:rPr>
      </w:pPr>
    </w:p>
    <w:p w:rsidR="00725FDA" w:rsidRPr="000320AE" w:rsidRDefault="00725FDA">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b/>
          <w:color w:val="008185"/>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r w:rsidRPr="000320AE">
        <w:rPr>
          <w:rFonts w:ascii="David" w:eastAsia="DavidMF" w:hAnsi="David" w:cs="David"/>
          <w:b/>
          <w:color w:val="008185"/>
          <w:u w:val="single"/>
          <w:rtl/>
        </w:rPr>
        <w:t>סטודיו דפוס משי</w:t>
      </w:r>
    </w:p>
    <w:p w:rsidR="00725FDA" w:rsidRPr="000320AE" w:rsidRDefault="00817580">
      <w:pPr>
        <w:widowControl w:val="0"/>
        <w:pBdr>
          <w:top w:val="nil"/>
          <w:left w:val="nil"/>
          <w:bottom w:val="nil"/>
          <w:right w:val="nil"/>
          <w:between w:val="nil"/>
        </w:pBdr>
        <w:tabs>
          <w:tab w:val="left" w:pos="283"/>
        </w:tabs>
        <w:spacing w:after="0"/>
        <w:ind w:left="0" w:right="180" w:hanging="2"/>
        <w:jc w:val="both"/>
        <w:rPr>
          <w:rFonts w:ascii="David" w:eastAsia="DavidMF" w:hAnsi="David" w:cs="David"/>
          <w:color w:val="000000"/>
        </w:rPr>
      </w:pPr>
      <w:r w:rsidRPr="000320AE">
        <w:rPr>
          <w:rFonts w:ascii="David" w:eastAsia="DavidMF" w:hAnsi="David" w:cs="David"/>
          <w:color w:val="000000"/>
          <w:rtl/>
        </w:rPr>
        <w:t>אחראי אקדמי: דקל חברוני</w:t>
      </w:r>
    </w:p>
    <w:p w:rsidR="00725FDA" w:rsidRPr="000320AE" w:rsidRDefault="00725FDA">
      <w:pPr>
        <w:widowControl w:val="0"/>
        <w:pBdr>
          <w:top w:val="nil"/>
          <w:left w:val="nil"/>
          <w:bottom w:val="nil"/>
          <w:right w:val="nil"/>
          <w:between w:val="nil"/>
        </w:pBdr>
        <w:tabs>
          <w:tab w:val="left" w:pos="283"/>
        </w:tabs>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tabs>
          <w:tab w:val="left" w:pos="283"/>
        </w:tabs>
        <w:spacing w:after="0"/>
        <w:ind w:left="0" w:right="180" w:hanging="2"/>
        <w:jc w:val="both"/>
        <w:rPr>
          <w:rFonts w:ascii="David" w:eastAsia="DavidMF" w:hAnsi="David" w:cs="David"/>
          <w:color w:val="000000"/>
        </w:rPr>
      </w:pPr>
      <w:r w:rsidRPr="000320AE">
        <w:rPr>
          <w:rFonts w:ascii="David" w:eastAsia="DavidMF" w:hAnsi="David" w:cs="David"/>
          <w:color w:val="000000"/>
          <w:rtl/>
        </w:rPr>
        <w:t>הסטודיו מציע מגוון קורסים בעיצוב למדיום דפוס משי לכלל הסטודנטים בפקולטה לעיצוב וכן קורסים ייחודיים לסטודנטים במחלקה לתקשורת חזותית. הסדנה כוללת מספר עמדות הדפסה המאפשר התנסות בטכניקת הדפוס הקלאסית הקרויה דפוס משי (קרויה גם הדפס רשת). הסדנא מאפשרת לעבור ולתרגל את כל שלבי התהליך - מהכנת הרשת, צריבת הדימוי על גביה, ערבוב והכנת הצבעים והדפסה בהיקף ובפורמטים משתנים.</w:t>
      </w:r>
    </w:p>
    <w:p w:rsidR="00725FDA" w:rsidRPr="000320AE" w:rsidRDefault="00725FDA">
      <w:pPr>
        <w:widowControl w:val="0"/>
        <w:pBdr>
          <w:top w:val="nil"/>
          <w:left w:val="nil"/>
          <w:bottom w:val="nil"/>
          <w:right w:val="nil"/>
          <w:between w:val="nil"/>
        </w:pBdr>
        <w:tabs>
          <w:tab w:val="left" w:pos="283"/>
        </w:tabs>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r w:rsidRPr="000320AE">
        <w:rPr>
          <w:rFonts w:ascii="David" w:eastAsia="DavidMF" w:hAnsi="David" w:cs="David"/>
          <w:b/>
          <w:color w:val="008185"/>
          <w:u w:val="single"/>
          <w:rtl/>
        </w:rPr>
        <w:t xml:space="preserve">מעבדה לאינטראקציה </w:t>
      </w: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אחראי אקדמי: צחי דינר</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המעבדה הינה חלק מתוכנית הלימודים של המחלקה לתקשורת חזותית, במסגרתה מועברים קורסים מגונים בתחום הפיזיקאל  אינטראקטיב, תכנון ובניה של אובייקטים פיזיים אינטראקטיביים במרחב.</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המעבדה מציעה מגוון קורסים בתחום גם לשאר הפקולטות ומחלקות במכון וכך מציעה הזדמנות ייחודית לפיתוח ויצירת פרויקטים אינטרדיסציפלינריים וכן מפגש ייחודי בין סטודנטים מתחומים שונים כולל עיצוב, הנדסה, מחשבים ועוד.</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בנוסף למסגרת הלימודית המעבדה מלווה ומייעצת לסטודנטים בקורסי העיצוב השונים וכן במסגרת פרויקטי הגמר תמיכה בפיתוח פרויקטים אינטראקטיביים עד לרמת אב-טיפוס עובד ומתפקד.</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התמיכה כוללת את התחומים הבאים: אלקטרוניקה, תכנות מיקרו-בקרים, עיצוב אינטראקציה, תיאוריה של הקשר שבין אדם לטכנולוגיה. </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הציוד במעבדה כולל עמדות הלחמה, מחשבים, רכיבי אלקטרוניקה: חיישנים, מעבדים, ציוד מדיה וכד'.</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r w:rsidRPr="000320AE">
        <w:rPr>
          <w:rFonts w:ascii="David" w:eastAsia="DavidMF" w:hAnsi="David" w:cs="David"/>
          <w:b/>
          <w:color w:val="008185"/>
          <w:u w:val="single"/>
          <w:rtl/>
        </w:rPr>
        <w:t xml:space="preserve">סטודיו לצילום למרחב הווירטואלי </w:t>
      </w: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אחראי : אילון אדרי</w:t>
      </w:r>
    </w:p>
    <w:p w:rsidR="00725FDA" w:rsidRPr="000320AE" w:rsidRDefault="00817580" w:rsidP="00817580">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r w:rsidRPr="000320AE">
        <w:rPr>
          <w:rFonts w:ascii="David" w:eastAsia="David" w:hAnsi="David" w:cs="David"/>
          <w:color w:val="000000"/>
          <w:rtl/>
        </w:rPr>
        <w:t>המחלקה לתקשורת חזותית הציבה לעצמה יעדים הקשורים בחדשנות ומחקר של עולמות תוכן כמו מציאות רבודה, ועולמות וירטואליים (</w:t>
      </w:r>
      <w:r w:rsidRPr="000320AE">
        <w:rPr>
          <w:rFonts w:ascii="David" w:eastAsia="David" w:hAnsi="David" w:cs="David"/>
          <w:color w:val="000000"/>
        </w:rPr>
        <w:t>VR</w:t>
      </w:r>
      <w:r w:rsidRPr="000320AE">
        <w:rPr>
          <w:rFonts w:ascii="David" w:eastAsia="David" w:hAnsi="David" w:cs="David"/>
          <w:color w:val="000000"/>
          <w:rtl/>
        </w:rPr>
        <w:t>) ובחינה של המשמעויות ומימוש הפוטנציאל האסתטי והתרבותי הטמון בהם. לצורך מימוש החזון, הסטודיו לצילום למרחב הווירטואלי הוא סנונית ראשונה התומכת בחזון ותאפשר למעצבים וחוקרים בתחום לקחת חלק מעשי בקידום הרעיונות. המרחב משלב  יכולות של סטודיו חדשני לצילום, לצד צילום קלאסי יחד עם צילום ויכולות סריקה תלת מימדי. המרחב מאפשר לבנות אולפנים וירטואליים וצילום תכני וידאו,  דגימת תנועה (</w:t>
      </w:r>
      <w:r w:rsidRPr="000320AE">
        <w:rPr>
          <w:rFonts w:ascii="David" w:eastAsia="David" w:hAnsi="David" w:cs="David"/>
          <w:color w:val="000000"/>
        </w:rPr>
        <w:t>body and movment tracking</w:t>
      </w:r>
      <w:r w:rsidRPr="000320AE">
        <w:rPr>
          <w:rFonts w:ascii="David" w:eastAsia="David" w:hAnsi="David" w:cs="David"/>
          <w:color w:val="000000"/>
          <w:rtl/>
        </w:rPr>
        <w:t>) וחלל להתנסות ופיתוח מודלים מחקרים לסימולציות הקשורות לעולמות תוכן שונות. כבר בימים האלו,  סטודנטים של המחלקה עושים צעדים ראשונים ביצירה של עולמות וירטואליים, פיתוח משחקים ושירותים העושים שימוש בטכנולוגיות החדשות והם צעד ראשון במימוש הפוטנציאל של המחלקה להוביל את החשיבה בתחום, במגוון ההיבטים שלו, החל מפיתוח החוויה, ועד הפקה של אבות טיפוס. מרחב עבודה ולימוד מיעוד להיות בית עבור סטודנטים מהמחלקה לתקשורת  מהפקולטה לעיצוב ומפקולטות רלוונטיות מהמכון . כמו כן, אנחנו רואים את הסטודיו כבית המאפשר לחוקרים בתחומי העיצוב לממש את הרעיונות שלהם באופנים שעד לפני מספר שנים היו דמיוניים. האפשרויות הטכנולוגית של היום הופכות יותר ויותר נגישות ומה שרק לפני כמה שנים היה בלתי אפשרי, היום יכול להפוך למציאות</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p>
    <w:p w:rsidR="000320AE" w:rsidRDefault="000320AE">
      <w:pPr>
        <w:suppressAutoHyphens w:val="0"/>
        <w:bidi w:val="0"/>
        <w:spacing w:after="0" w:line="240" w:lineRule="auto"/>
        <w:ind w:leftChars="0" w:firstLineChars="0" w:firstLine="0"/>
        <w:jc w:val="left"/>
        <w:textDirection w:val="lrTb"/>
        <w:textAlignment w:val="auto"/>
        <w:outlineLvl w:val="9"/>
        <w:rPr>
          <w:rFonts w:ascii="David" w:eastAsia="DavidMF" w:hAnsi="David" w:cs="David"/>
          <w:color w:val="008185"/>
          <w:u w:val="single"/>
          <w:rtl/>
        </w:rPr>
      </w:pPr>
      <w:r>
        <w:rPr>
          <w:rFonts w:ascii="David" w:eastAsia="DavidMF" w:hAnsi="David" w:cs="David"/>
          <w:color w:val="008185"/>
          <w:u w:val="single"/>
          <w:rtl/>
        </w:rPr>
        <w:br w:type="page"/>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r w:rsidRPr="000320AE">
        <w:rPr>
          <w:rFonts w:ascii="David" w:eastAsia="DavidMF" w:hAnsi="David" w:cs="David"/>
          <w:b/>
          <w:color w:val="008185"/>
          <w:u w:val="single"/>
          <w:rtl/>
        </w:rPr>
        <w:t>סדנה כבדה - סדנת מחקר</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מנהל סדנת מחקר : גיא קליפשטיין</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טכנאי הסדנא – אבי מתן, מנחם לוי, דוד כלפה, סרגי מורדכייב</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סדנת המחקר משמשת בעיקר את הסטודנטים לעיצוב תעשייתי, אך כמו שאר הסדנאות והמעבדות היא פתוחה לכלל ציבור הסטודנטים, אשר עברו הכשרה מתאימה. הסדנא הגדולה והמאובזרת בין סדנאות העיצוב בארץ, מתאפיינת באווירה ייחודית של עבודת צוות, סיוע הדדי, עשיה ויצירה תוך שיתוף פעולה בין המרצים והסטודנטים. הסדנה היא הצומת והמרחב בו נפגשים סטודנטים משנים שונות עם מרצי המחלקה וחולקים עשייה ועבודה.</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הסדנא מחולקת לאולמות כלים ואולמות עבודה מרווחים המאפשרים עבודה אישית ונעימה לכמויות גדולות של סטודנטים בתנאים מעולים ומאובזרת בציוד חדיש ומגוון המאפשר מרחב של עבודה בחומרים ובכלים שונים תחת קורת גג אחת. </w:t>
      </w:r>
    </w:p>
    <w:p w:rsidR="00725FDA" w:rsidRPr="000320AE" w:rsidRDefault="00725FDA">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8185"/>
          <w:u w:val="single"/>
        </w:rPr>
      </w:pPr>
      <w:r w:rsidRPr="000320AE">
        <w:rPr>
          <w:rFonts w:ascii="David" w:eastAsia="DavidMF" w:hAnsi="David" w:cs="David"/>
          <w:b/>
          <w:color w:val="008185"/>
          <w:u w:val="single"/>
          <w:rtl/>
        </w:rPr>
        <w:t>רזידנסי</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פרויקט הרזידנסי הוא פרויקט של המחלקה לעיצוב תעשייתי. המחלקה מציעה לבוגרים צעירים של המחלקה מרחב עבודה בסדנאות הפקולטה, במשך שנה, ללא עלות. </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בכל שנה יוצא קול קורא לבוגרים. לתוכנית מתקבלים בוגרים אשר סיימו בשלוש השנים האחרונות בעלי אג'נדה מקצועית מתאימה . הרעיון צריך להיות מגובש ומוגדר. עדיפות נתנת לרעיונות אשר נבחנו בעבר, בסיס זה נותן את האפשרות לבחון את הרעיון, היקפו ופוטנציאל הפיתוח. אין מגבלה על נושא או תחום (ריהוט קרמיקה, אינטראקציה, אחר) ובלבד שיתאים לעבודה בסדנאות המחלקה השונות. תנאי הכרחי נוסף הוא שהעבודה נעשת באופן אישי ולא מצריכה עבודה בקבוצה.</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השנה המחלקה שוקלת להרחיב את מספר המשתתפים ולבחור מועמד.ת לסדנת האינטראקציה, מועמד.ת לסדנת הקרמיקה ומועמד.ת נוסף.ת לסדנה הראשית של המחלקה. </w:t>
      </w:r>
    </w:p>
    <w:p w:rsidR="00725FDA" w:rsidRPr="000320AE" w:rsidRDefault="00725FDA">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p>
    <w:p w:rsidR="00725FDA" w:rsidRPr="000320AE" w:rsidRDefault="00725FDA">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tl/>
        </w:rPr>
      </w:pPr>
    </w:p>
    <w:p w:rsidR="000320AE" w:rsidRPr="000320AE" w:rsidRDefault="000320AE">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tl/>
        </w:rPr>
      </w:pPr>
    </w:p>
    <w:p w:rsidR="000320AE" w:rsidRPr="000320AE" w:rsidRDefault="000320AE">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b/>
          <w:color w:val="000000"/>
          <w:rtl/>
        </w:rPr>
        <w:t>מבין האפשרויות בסדנא:</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מכונות לניסור, הקצעה ועיבוד צורני, חריטה ושיוף, כלים חשמליים וכלים ידניים – </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color w:val="000000"/>
          <w:rtl/>
        </w:rPr>
        <w:t>המעבדה מאפשרת עבודה מקצועית מגוונת, החל מבנית ובדיקת דגמים ועד פיתוח ובניית ריהוט בגודל מלא.</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סדנאות מתכת – </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color w:val="000000"/>
          <w:rtl/>
        </w:rPr>
        <w:t>מיכון לעיבוד שבבי, כרסום וחריטה. מיכון לכיפוף, עיבוד וערגול פח, מיכון לעבודות מסגרות וריתוך. כל מה שנחוץ לעבודה מלאה בתחום המתכת</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סדנת פלסטיקה - </w:t>
      </w:r>
      <w:r w:rsidRPr="000320AE">
        <w:rPr>
          <w:rFonts w:ascii="David" w:eastAsia="DavidMF" w:hAnsi="David" w:cs="David"/>
          <w:color w:val="000000"/>
          <w:rtl/>
        </w:rPr>
        <w:t>מיכון לעיבוד לוחות פלסטיקה, משיכות ואקום ועיבוד צורני, ציוד להדגמת תהליכי ייצור בפלסטיקה.</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צביעת מודלים – </w:t>
      </w:r>
      <w:r w:rsidRPr="000320AE">
        <w:rPr>
          <w:rFonts w:ascii="David" w:eastAsia="DavidMF" w:hAnsi="David" w:cs="David"/>
          <w:color w:val="000000"/>
          <w:rtl/>
        </w:rPr>
        <w:t>חדר צבע ומתקני צביעה מקצועיים, כולל תאי צביעה ומדפי יבוש.</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       סדנת חומרים רכים – </w:t>
      </w:r>
      <w:r w:rsidRPr="000320AE">
        <w:rPr>
          <w:rFonts w:ascii="David" w:eastAsia="DavidMF" w:hAnsi="David" w:cs="David"/>
          <w:color w:val="000000"/>
          <w:rtl/>
        </w:rPr>
        <w:t xml:space="preserve">סדנה זו, מאובזרת במכונות תפירה תעשייתיות, המאפשרות שילוב של בדים בפרויקטים שונים  </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color w:val="000000"/>
          <w:rtl/>
        </w:rPr>
        <w:t xml:space="preserve">       ומרחיבה את קשת האפשרויות העומדות בפני הסטודנטים.</w:t>
      </w:r>
    </w:p>
    <w:p w:rsidR="00725FDA" w:rsidRPr="000320AE" w:rsidRDefault="00725FDA">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rPr>
      </w:pPr>
    </w:p>
    <w:p w:rsidR="00725FDA" w:rsidRPr="000320AE" w:rsidRDefault="00725FDA">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rPr>
      </w:pP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חללי עבודה מרווחים ומצוידים לעבודה סדנאית שוטפת – </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color w:val="000000"/>
          <w:rtl/>
        </w:rPr>
        <w:t>אולמות לעבודה ידנית ולהרכבות דגמים, כולל מחסן ציוד להשאלה.</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b/>
          <w:color w:val="007783"/>
          <w:rtl/>
        </w:rPr>
        <w:t xml:space="preserve">שטחים פתוחים ומקורים בחצר הסדנה – </w:t>
      </w: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color w:val="000000"/>
          <w:rtl/>
        </w:rPr>
        <w:t>מיועד לעבודות גבס ופיברגלס ולהרכבות גדולות.</w:t>
      </w:r>
    </w:p>
    <w:p w:rsidR="00725FDA" w:rsidRPr="000320AE" w:rsidRDefault="00725FDA">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p>
    <w:p w:rsidR="00725FDA" w:rsidRPr="000320AE" w:rsidRDefault="00725FDA">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tabs>
          <w:tab w:val="left" w:pos="283"/>
        </w:tabs>
        <w:spacing w:before="57" w:after="0"/>
        <w:ind w:left="0" w:right="180" w:hanging="2"/>
        <w:jc w:val="both"/>
        <w:rPr>
          <w:rFonts w:ascii="David" w:eastAsia="DavidMF" w:hAnsi="David" w:cs="David"/>
          <w:color w:val="000000"/>
        </w:rPr>
      </w:pPr>
      <w:r w:rsidRPr="000320AE">
        <w:rPr>
          <w:rFonts w:ascii="David" w:eastAsia="DavidMF" w:hAnsi="David" w:cs="David"/>
          <w:color w:val="000000"/>
          <w:rtl/>
        </w:rPr>
        <w:t xml:space="preserve">כל אלו יחדיו מאפשרים לסטודנטים לנסות, לבנות, לבדוק ולפתח את הפרויקטים שלהם במנעד אפשרויות ללא תחרות וברמת מקצועיות בסטנדרטים המובילים בארץ. </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r w:rsidRPr="000320AE">
        <w:rPr>
          <w:rFonts w:ascii="David" w:hAnsi="David" w:cs="David"/>
        </w:rPr>
        <w:br w:type="page"/>
      </w:r>
      <w:r w:rsidRPr="000320AE">
        <w:rPr>
          <w:rFonts w:ascii="David" w:eastAsia="DavidMF" w:hAnsi="David" w:cs="David"/>
          <w:b/>
          <w:color w:val="008185"/>
          <w:u w:val="single"/>
          <w:rtl/>
        </w:rPr>
        <w:t>סדנה קלה</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מנהל הסדנא הקלה: איציק נאור</w:t>
      </w: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טכנאי הסדנא - רז חנגל, פיטר בדילה</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rPr>
      </w:pP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הסדנה הקלה מהווה צומת מפגש מרכזי בין מרצים סטודנטים ובוגרים, </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הנקבצים תחת קורת גג אחת,תוך אווירת יצירה, עשייה ומגע ישיר עם חומר.</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הסדנה נחשבת למובילה בתחומה בארץ, מאפשרת לסטודנט/ית לחקור חומרים ולהתבונן, לבצע בדיקות היתכנות, לייצר דגמי ריהוט מחומרים ובגדלים אמתיים ולבנות מודלים ארכיטקטוניים בהתאם להנחיות אקדמיות.</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חדר העבודה של הסדנה מצויד בציוד חדיש ואיכותי בסטנדרטים אירופאיים הכולל מסורים גדולים וקטנים, משייפות מכל הסוגים, כלים לעיבוד וכרסום, מחרטות משוכללות, מכשור לריתוך וכיפוף מוטות ברזל  קטנים, מכשיר התזת חול, ועוד המון כלים חשמליים ייעודיים לתחום המודלים והדגמים.</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 xml:space="preserve">לסדנה שטחי חוץ המיועדים "לעבודות רטובות"  ובנוסף, אולמות עבודה ענקיים ממוזגים ומאובזרים המיועדים לעבודה ידנית, תכנון והרכבת מודלים, הנחיות אקדמיות , ומפגשי סטודיו. </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הסדנה פעילה ושוקקת חיים מידי יום עד לשעות הקטנות של הלילה ומאפשרת לסטודנט/ית גמישות מרבית בתכנון הזמן שלו/ה.</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rPr>
      </w:pP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008185"/>
          <w:u w:val="single"/>
        </w:rPr>
      </w:pPr>
      <w:r w:rsidRPr="000320AE">
        <w:rPr>
          <w:rFonts w:ascii="David" w:eastAsia="DavidMF" w:hAnsi="David" w:cs="David"/>
          <w:b/>
          <w:color w:val="008185"/>
          <w:u w:val="single"/>
          <w:rtl/>
        </w:rPr>
        <w:t>מעבדת הדגמים - מדפסות תלת מימדיות וחיתוך לייזר</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8185"/>
        </w:rPr>
      </w:pP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b/>
          <w:color w:val="007783"/>
          <w:rtl/>
        </w:rPr>
        <w:t xml:space="preserve">מדפסות תלת מימד </w:t>
      </w:r>
      <w:r w:rsidRPr="000320AE">
        <w:rPr>
          <w:rFonts w:ascii="David" w:eastAsia="DavidMF" w:hAnsi="David" w:cs="David"/>
          <w:color w:val="007783"/>
        </w:rPr>
        <w:t xml:space="preserve">– </w:t>
      </w:r>
    </w:p>
    <w:p w:rsidR="00725FDA" w:rsidRPr="000320AE" w:rsidRDefault="00817580">
      <w:pPr>
        <w:widowControl w:val="0"/>
        <w:pBdr>
          <w:top w:val="nil"/>
          <w:left w:val="nil"/>
          <w:bottom w:val="nil"/>
          <w:right w:val="nil"/>
          <w:between w:val="nil"/>
        </w:pBdr>
        <w:tabs>
          <w:tab w:val="left" w:pos="283"/>
        </w:tabs>
        <w:spacing w:before="28" w:after="0"/>
        <w:ind w:left="0" w:right="180" w:hanging="2"/>
        <w:jc w:val="both"/>
        <w:rPr>
          <w:rFonts w:ascii="David" w:eastAsia="DavidMF" w:hAnsi="David" w:cs="David"/>
          <w:color w:val="000000"/>
        </w:rPr>
      </w:pPr>
      <w:r w:rsidRPr="000320AE">
        <w:rPr>
          <w:rFonts w:ascii="David" w:eastAsia="DavidMF" w:hAnsi="David" w:cs="David"/>
          <w:color w:val="000000"/>
          <w:rtl/>
        </w:rPr>
        <w:t>הסדנא מתמחה בבניית דגמי אב טיפוס לתעשייה בטכנולוגיה של הדפסה תלת-מימדית, בתבניות סיליקון, יציקה בתא וואקום, גימור וצביעה.</w:t>
      </w: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color w:val="000000"/>
          <w:rtl/>
        </w:rPr>
        <w:t xml:space="preserve">מגוון טכנולוגיות הדפסה כולל את המדפסת החדישה והמתקדמת מסוגה של חברת אובג'קטט - </w:t>
      </w:r>
      <w:r w:rsidRPr="000320AE">
        <w:rPr>
          <w:rFonts w:ascii="David" w:eastAsia="DavidMF" w:hAnsi="David" w:cs="David"/>
          <w:color w:val="000000"/>
        </w:rPr>
        <w:t>Eden260v</w:t>
      </w:r>
      <w:r w:rsidRPr="000320AE">
        <w:rPr>
          <w:rFonts w:ascii="David" w:eastAsia="DavidMF" w:hAnsi="David" w:cs="David"/>
          <w:color w:val="000000"/>
          <w:rtl/>
        </w:rPr>
        <w:t xml:space="preserve"> המאפשרת יצירת חלקים ברמת דיוק של 16 מיקרון במגוון רחב של חומרים. </w:t>
      </w: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color w:val="000000"/>
          <w:rtl/>
        </w:rPr>
        <w:t>הקובץ הנבנה על ידי הסטודנטים מוזן למדפסת, כאשר סוג המדפסת נבחר על פי צרכי המודל.</w:t>
      </w:r>
    </w:p>
    <w:p w:rsidR="00725FDA" w:rsidRPr="000320AE" w:rsidRDefault="00725FDA">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7783"/>
        </w:rPr>
      </w:pPr>
      <w:r w:rsidRPr="000320AE">
        <w:rPr>
          <w:rFonts w:ascii="David" w:eastAsia="DavidMF" w:hAnsi="David" w:cs="David"/>
          <w:b/>
          <w:color w:val="007783"/>
          <w:rtl/>
        </w:rPr>
        <w:t xml:space="preserve">      בסדנא פועלות 3 מחלקות:</w:t>
      </w:r>
    </w:p>
    <w:p w:rsidR="00725FDA" w:rsidRPr="000320AE" w:rsidRDefault="00817580">
      <w:pPr>
        <w:widowControl w:val="0"/>
        <w:pBdr>
          <w:top w:val="nil"/>
          <w:left w:val="nil"/>
          <w:bottom w:val="nil"/>
          <w:right w:val="nil"/>
          <w:between w:val="nil"/>
        </w:pBdr>
        <w:tabs>
          <w:tab w:val="left" w:pos="283"/>
        </w:tabs>
        <w:spacing w:after="0"/>
        <w:ind w:left="0" w:right="180" w:hanging="2"/>
        <w:jc w:val="both"/>
        <w:rPr>
          <w:rFonts w:ascii="David" w:eastAsia="DavidMF" w:hAnsi="David" w:cs="David"/>
          <w:color w:val="000000"/>
        </w:rPr>
      </w:pPr>
      <w:r w:rsidRPr="000320AE">
        <w:rPr>
          <w:rFonts w:ascii="David" w:eastAsia="DavidMF" w:hAnsi="David" w:cs="David"/>
          <w:color w:val="000000"/>
          <w:rtl/>
        </w:rPr>
        <w:t>מחלקת צבע  |  מחלקת יציקות  |  מחלקת עיצוב ואנימציה</w:t>
      </w:r>
    </w:p>
    <w:p w:rsidR="00725FDA" w:rsidRPr="000320AE" w:rsidRDefault="00725FDA">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7783"/>
        </w:rPr>
      </w:pP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b/>
          <w:color w:val="007783"/>
          <w:rtl/>
        </w:rPr>
        <w:t xml:space="preserve">חיתוך לייזר – </w:t>
      </w: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color w:val="000000"/>
          <w:rtl/>
        </w:rPr>
        <w:t xml:space="preserve">מתקן לחיתוך לייזר, המשמש את הסטודנטים. </w:t>
      </w:r>
    </w:p>
    <w:p w:rsidR="00725FDA" w:rsidRPr="000320AE" w:rsidRDefault="00817580">
      <w:pPr>
        <w:widowControl w:val="0"/>
        <w:pBdr>
          <w:top w:val="nil"/>
          <w:left w:val="nil"/>
          <w:bottom w:val="nil"/>
          <w:right w:val="nil"/>
          <w:between w:val="nil"/>
        </w:pBdr>
        <w:tabs>
          <w:tab w:val="left" w:pos="283"/>
        </w:tabs>
        <w:spacing w:before="113" w:after="0"/>
        <w:ind w:left="0" w:right="180" w:hanging="2"/>
        <w:jc w:val="both"/>
        <w:rPr>
          <w:rFonts w:ascii="David" w:eastAsia="DavidMF" w:hAnsi="David" w:cs="David"/>
          <w:color w:val="000000"/>
        </w:rPr>
      </w:pPr>
      <w:r w:rsidRPr="000320AE">
        <w:rPr>
          <w:rFonts w:ascii="David" w:eastAsia="DavidMF" w:hAnsi="David" w:cs="David"/>
          <w:color w:val="000000"/>
          <w:rtl/>
        </w:rPr>
        <w:t>המעבדה מופעלת ע"י זכיין והשירותים ניתנים בתשלום.</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r w:rsidRPr="000320AE">
        <w:rPr>
          <w:rFonts w:ascii="David" w:hAnsi="David" w:cs="David"/>
        </w:rPr>
        <w:br w:type="page"/>
      </w:r>
    </w:p>
    <w:p w:rsidR="00725FDA" w:rsidRPr="000320AE" w:rsidRDefault="00817580">
      <w:pPr>
        <w:keepNext/>
        <w:pBdr>
          <w:top w:val="nil"/>
          <w:left w:val="nil"/>
          <w:bottom w:val="nil"/>
          <w:right w:val="nil"/>
          <w:between w:val="nil"/>
        </w:pBdr>
        <w:spacing w:before="240" w:after="0"/>
        <w:ind w:left="0" w:right="180" w:hanging="2"/>
        <w:jc w:val="center"/>
        <w:rPr>
          <w:rFonts w:ascii="David" w:eastAsia="DavidMF" w:hAnsi="David" w:cs="David"/>
          <w:b/>
          <w:color w:val="1086A2"/>
          <w:u w:val="single"/>
        </w:rPr>
      </w:pPr>
      <w:r w:rsidRPr="000320AE">
        <w:rPr>
          <w:rFonts w:ascii="David" w:eastAsia="DavidMF" w:hAnsi="David" w:cs="David"/>
          <w:b/>
          <w:color w:val="1086A2"/>
          <w:u w:val="single"/>
          <w:rtl/>
        </w:rPr>
        <w:t xml:space="preserve">הפקולטה לעיצוב: </w:t>
      </w:r>
    </w:p>
    <w:p w:rsidR="00725FDA" w:rsidRPr="000320AE" w:rsidRDefault="00817580">
      <w:pPr>
        <w:keepNext/>
        <w:pBdr>
          <w:top w:val="nil"/>
          <w:left w:val="nil"/>
          <w:bottom w:val="nil"/>
          <w:right w:val="nil"/>
          <w:between w:val="nil"/>
        </w:pBdr>
        <w:spacing w:before="240" w:after="0"/>
        <w:ind w:left="0" w:right="180" w:hanging="2"/>
        <w:jc w:val="center"/>
        <w:rPr>
          <w:rFonts w:ascii="David" w:eastAsia="DavidMF" w:hAnsi="David" w:cs="David"/>
          <w:b/>
          <w:color w:val="1086A2"/>
          <w:u w:val="single"/>
        </w:rPr>
      </w:pPr>
      <w:bookmarkStart w:id="3" w:name="_heading=h.3znysh7" w:colFirst="0" w:colLast="0"/>
      <w:bookmarkEnd w:id="3"/>
      <w:r w:rsidRPr="000320AE">
        <w:rPr>
          <w:rFonts w:ascii="David" w:eastAsia="DavidMF" w:hAnsi="David" w:cs="David"/>
          <w:b/>
          <w:color w:val="1086A2"/>
          <w:u w:val="single"/>
          <w:rtl/>
        </w:rPr>
        <w:t>תערוכות, כנסים, הרצאות אורח, סדנאות ו</w:t>
      </w:r>
      <w:hyperlink w:anchor="_heading=h.lnxbz9">
        <w:r w:rsidRPr="000320AE">
          <w:rPr>
            <w:rFonts w:ascii="David" w:eastAsia="DavidMF" w:hAnsi="David" w:cs="David"/>
            <w:b/>
            <w:color w:val="1086A2"/>
            <w:u w:val="single"/>
            <w:rtl/>
          </w:rPr>
          <w:t>פעילות</w:t>
        </w:r>
      </w:hyperlink>
      <w:hyperlink w:anchor="_heading=h.lnxbz9">
        <w:r w:rsidRPr="000320AE">
          <w:rPr>
            <w:rFonts w:ascii="David" w:eastAsia="DavidMF" w:hAnsi="David" w:cs="David"/>
            <w:b/>
            <w:color w:val="1086A2"/>
            <w:u w:val="single"/>
            <w:rtl/>
          </w:rPr>
          <w:t xml:space="preserve"> </w:t>
        </w:r>
      </w:hyperlink>
      <w:hyperlink w:anchor="_heading=h.lnxbz9">
        <w:r w:rsidRPr="000320AE">
          <w:rPr>
            <w:rFonts w:ascii="David" w:eastAsia="DavidMF" w:hAnsi="David" w:cs="David"/>
            <w:b/>
            <w:color w:val="1086A2"/>
            <w:u w:val="single"/>
            <w:rtl/>
          </w:rPr>
          <w:t>עם</w:t>
        </w:r>
      </w:hyperlink>
      <w:hyperlink w:anchor="_heading=h.lnxbz9">
        <w:r w:rsidRPr="000320AE">
          <w:rPr>
            <w:rFonts w:ascii="David" w:eastAsia="DavidMF" w:hAnsi="David" w:cs="David"/>
            <w:b/>
            <w:color w:val="1086A2"/>
            <w:u w:val="single"/>
            <w:rtl/>
          </w:rPr>
          <w:t xml:space="preserve"> </w:t>
        </w:r>
      </w:hyperlink>
      <w:hyperlink w:anchor="_heading=h.lnxbz9">
        <w:r w:rsidRPr="000320AE">
          <w:rPr>
            <w:rFonts w:ascii="David" w:eastAsia="DavidMF" w:hAnsi="David" w:cs="David"/>
            <w:b/>
            <w:color w:val="1086A2"/>
            <w:u w:val="single"/>
            <w:rtl/>
          </w:rPr>
          <w:t>גורמי</w:t>
        </w:r>
      </w:hyperlink>
      <w:hyperlink w:anchor="_heading=h.lnxbz9">
        <w:r w:rsidRPr="000320AE">
          <w:rPr>
            <w:rFonts w:ascii="David" w:eastAsia="DavidMF" w:hAnsi="David" w:cs="David"/>
            <w:b/>
            <w:color w:val="1086A2"/>
            <w:u w:val="single"/>
            <w:rtl/>
          </w:rPr>
          <w:t xml:space="preserve"> </w:t>
        </w:r>
      </w:hyperlink>
      <w:hyperlink w:anchor="_heading=h.lnxbz9">
        <w:r w:rsidRPr="000320AE">
          <w:rPr>
            <w:rFonts w:ascii="David" w:eastAsia="DavidMF" w:hAnsi="David" w:cs="David"/>
            <w:b/>
            <w:color w:val="1086A2"/>
            <w:u w:val="single"/>
            <w:rtl/>
          </w:rPr>
          <w:t>חוץ</w:t>
        </w:r>
      </w:hyperlink>
      <w:hyperlink w:anchor="_heading=h.lnxbz9">
        <w:r w:rsidRPr="000320AE">
          <w:rPr>
            <w:rFonts w:ascii="David" w:eastAsia="DavidMF" w:hAnsi="David" w:cs="David"/>
            <w:b/>
            <w:color w:val="1086A2"/>
          </w:rPr>
          <w:tab/>
        </w:r>
      </w:hyperlink>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r w:rsidRPr="000320AE">
        <w:rPr>
          <w:rFonts w:ascii="David" w:eastAsia="DavidMF" w:hAnsi="David" w:cs="David"/>
          <w:color w:val="000000"/>
          <w:rtl/>
        </w:rPr>
        <w:t>בכל שנה מקיימת הפקולטה לעיצוב שורה של פעילויות בכללן תערוכות, כנסים, הרצאות אורח וסדנאות. הפקולטה משתתפת בפרויקטים, בתערוכות ובתחרויות בינלאומיות ומקיימת קשרי עבודה ומחקר עם מפעלים בתעשייה, מסודות ציבור וגופים מסחריים.</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לפקולטה תוכנית לחילופי סטודנטים המאפשרת לסטודנטים במהלך לימודיהם לצאת למגוון פקולטות לעיצוב בחו“ל. לפקולטה קשרים עם מוסדות אקדמיים מקבילים בארץ ובעולם, תלמידי הפקולטה מעורבים בפרויקטים למען הקהילה. </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rsidP="004E01F8">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b/>
          <w:color w:val="000000"/>
          <w:rtl/>
        </w:rPr>
        <w:t>שבוע בינלאומי</w:t>
      </w:r>
      <w:r w:rsidRPr="000320AE">
        <w:rPr>
          <w:rFonts w:ascii="David" w:eastAsia="DavidMF" w:hAnsi="David" w:cs="David"/>
          <w:color w:val="000000"/>
          <w:rtl/>
        </w:rPr>
        <w:t xml:space="preserve"> - מתקיים בסמסטר הראשון של שנת הלימודים תשפ"ג. הקורס מיועד לסטודנטים מהתואר הראשון, בשנה ג'.. במסגרת קבוצות הלימוד בכל אחת מהמחלקות, עיצוב פנים, עיצוב תקשורת חזותית ועיצוב תעשייתי, מתקיימות מספר סדנאות בהנחית</w:t>
      </w:r>
      <w:r w:rsidR="004E01F8" w:rsidRPr="000320AE">
        <w:rPr>
          <w:rFonts w:ascii="David" w:eastAsia="DavidMF" w:hAnsi="David" w:cs="David"/>
          <w:color w:val="000000"/>
          <w:rtl/>
        </w:rPr>
        <w:t xml:space="preserve"> שני</w:t>
      </w:r>
      <w:r w:rsidRPr="000320AE">
        <w:rPr>
          <w:rFonts w:ascii="David" w:eastAsia="DavidMF" w:hAnsi="David" w:cs="David"/>
          <w:color w:val="000000"/>
          <w:rtl/>
        </w:rPr>
        <w:t xml:space="preserve"> מרצ</w:t>
      </w:r>
      <w:r w:rsidR="004E01F8" w:rsidRPr="000320AE">
        <w:rPr>
          <w:rFonts w:ascii="David" w:eastAsia="DavidMF" w:hAnsi="David" w:cs="David"/>
          <w:color w:val="000000"/>
          <w:rtl/>
        </w:rPr>
        <w:t>ים:</w:t>
      </w:r>
      <w:r w:rsidRPr="000320AE">
        <w:rPr>
          <w:rFonts w:ascii="David" w:eastAsia="DavidMF" w:hAnsi="David" w:cs="David"/>
          <w:color w:val="000000"/>
          <w:rtl/>
        </w:rPr>
        <w:t xml:space="preserve"> </w:t>
      </w:r>
      <w:r w:rsidR="004E01F8" w:rsidRPr="000320AE">
        <w:rPr>
          <w:rFonts w:ascii="David" w:eastAsia="DavidMF" w:hAnsi="David" w:cs="David"/>
          <w:color w:val="000000"/>
          <w:rtl/>
        </w:rPr>
        <w:t xml:space="preserve">מרצה מוביל </w:t>
      </w:r>
      <w:r w:rsidRPr="000320AE">
        <w:rPr>
          <w:rFonts w:ascii="David" w:eastAsia="DavidMF" w:hAnsi="David" w:cs="David"/>
          <w:color w:val="000000"/>
          <w:rtl/>
        </w:rPr>
        <w:t>ממוסד מקביל בחו"ל בש</w:t>
      </w:r>
      <w:r w:rsidR="004E01F8" w:rsidRPr="000320AE">
        <w:rPr>
          <w:rFonts w:ascii="David" w:eastAsia="DavidMF" w:hAnsi="David" w:cs="David"/>
          <w:color w:val="000000"/>
          <w:rtl/>
        </w:rPr>
        <w:t>י</w:t>
      </w:r>
      <w:r w:rsidRPr="000320AE">
        <w:rPr>
          <w:rFonts w:ascii="David" w:eastAsia="DavidMF" w:hAnsi="David" w:cs="David"/>
          <w:color w:val="000000"/>
          <w:rtl/>
        </w:rPr>
        <w:t>ת</w:t>
      </w:r>
      <w:r w:rsidR="004E01F8" w:rsidRPr="000320AE">
        <w:rPr>
          <w:rFonts w:ascii="David" w:eastAsia="DavidMF" w:hAnsi="David" w:cs="David"/>
          <w:color w:val="000000"/>
          <w:rtl/>
        </w:rPr>
        <w:t>ו</w:t>
      </w:r>
      <w:r w:rsidRPr="000320AE">
        <w:rPr>
          <w:rFonts w:ascii="David" w:eastAsia="DavidMF" w:hAnsi="David" w:cs="David"/>
          <w:color w:val="000000"/>
          <w:rtl/>
        </w:rPr>
        <w:t xml:space="preserve">ף עם מרצה מהפקולטה. מטרת הסדנאות לעסוק בפרויקט בודד בתהליך עיצובי מואץ, ובסימולציה של עבודת סטודיו מקצועית, המערבת באופן פחות לינארי את תהליכי הפיתוח המסורתיים של לימוד, חקר, בידוד תובנות מרכזיות, </w:t>
      </w:r>
      <w:r w:rsidR="004E01F8" w:rsidRPr="000320AE">
        <w:rPr>
          <w:rFonts w:ascii="David" w:eastAsia="DavidMF" w:hAnsi="David" w:cs="David"/>
          <w:color w:val="000000"/>
          <w:rtl/>
        </w:rPr>
        <w:t>אפיון</w:t>
      </w:r>
      <w:r w:rsidRPr="000320AE">
        <w:rPr>
          <w:rFonts w:ascii="David" w:eastAsia="DavidMF" w:hAnsi="David" w:cs="David"/>
          <w:color w:val="000000"/>
          <w:rtl/>
        </w:rPr>
        <w:t xml:space="preserve">, גיבוש קונספטים והצגתם, תוך צורך מהותי יותר לניהול זמן </w:t>
      </w:r>
      <w:r w:rsidR="004E01F8" w:rsidRPr="000320AE">
        <w:rPr>
          <w:rFonts w:ascii="David" w:eastAsia="DavidMF" w:hAnsi="David" w:cs="David"/>
          <w:color w:val="000000"/>
          <w:rtl/>
        </w:rPr>
        <w:t>ותמצות</w:t>
      </w:r>
      <w:r w:rsidRPr="000320AE">
        <w:rPr>
          <w:rFonts w:ascii="David" w:eastAsia="DavidMF" w:hAnsi="David" w:cs="David"/>
          <w:color w:val="000000"/>
          <w:rtl/>
        </w:rPr>
        <w:t xml:space="preserve"> אמצעי התקשורת והשכנוע אם שותפי הפיתוח בפרויקט.</w:t>
      </w:r>
    </w:p>
    <w:p w:rsidR="00725FDA" w:rsidRPr="000320AE" w:rsidRDefault="004E01F8" w:rsidP="004E01F8">
      <w:pPr>
        <w:ind w:left="0" w:hanging="2"/>
        <w:jc w:val="left"/>
        <w:rPr>
          <w:rFonts w:ascii="David" w:hAnsi="David" w:cs="David"/>
          <w:rtl/>
        </w:rPr>
      </w:pPr>
      <w:r w:rsidRPr="000320AE">
        <w:rPr>
          <w:rFonts w:ascii="David" w:hAnsi="David" w:cs="David"/>
          <w:b/>
          <w:color w:val="000000"/>
          <w:rtl/>
        </w:rPr>
        <w:t xml:space="preserve">הפקולטה מקיימת בכל שנה שני כנסים, אחד בכל סמסטר. הכנסים </w:t>
      </w:r>
      <w:r w:rsidRPr="000320AE">
        <w:rPr>
          <w:rFonts w:ascii="David" w:eastAsia="DavidMF" w:hAnsi="David" w:cs="David"/>
          <w:color w:val="000000"/>
          <w:rtl/>
        </w:rPr>
        <w:t>מיועדים לכלל הסטודנטים והמרצים בפקולטה כמו גם לקהל הרחב</w:t>
      </w:r>
      <w:r w:rsidR="00817580" w:rsidRPr="000320AE">
        <w:rPr>
          <w:rFonts w:ascii="David" w:eastAsia="DavidMF" w:hAnsi="David" w:cs="David"/>
          <w:color w:val="000000"/>
          <w:rtl/>
        </w:rPr>
        <w:t>.</w:t>
      </w:r>
      <w:r w:rsidRPr="000320AE">
        <w:rPr>
          <w:rFonts w:ascii="David" w:eastAsia="DavidMF" w:hAnsi="David" w:cs="David"/>
          <w:color w:val="000000"/>
          <w:rtl/>
        </w:rPr>
        <w:t xml:space="preserve"> נושאי הכנסים נבחר בהתאמה למתרחש בארץ ובעולם בתחום העיצוב. הכנס בסמסטר א' </w:t>
      </w:r>
      <w:r w:rsidRPr="000320AE">
        <w:rPr>
          <w:rFonts w:ascii="David" w:hAnsi="David" w:cs="David"/>
          <w:rtl/>
        </w:rPr>
        <w:t>יעסוק בנושא ויזואליזציה של מידע. הכנס מתקיים בשיתוף  עם הפקולטה למדעי המחשב ואוניברסיטת מערב בוהמיה שבצ'כיה.</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u w:val="single"/>
        </w:rPr>
      </w:pPr>
      <w:r w:rsidRPr="000320AE">
        <w:rPr>
          <w:rFonts w:ascii="David" w:eastAsia="DavidMF" w:hAnsi="David" w:cs="David"/>
          <w:b/>
          <w:color w:val="000000"/>
          <w:u w:val="single"/>
          <w:rtl/>
        </w:rPr>
        <w:t>תערוכות הפקולטה:</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u w:val="single"/>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u w:val="single"/>
        </w:rPr>
      </w:pPr>
      <w:r w:rsidRPr="000320AE">
        <w:rPr>
          <w:rFonts w:ascii="David" w:eastAsia="DavidMF" w:hAnsi="David" w:cs="David"/>
          <w:b/>
          <w:color w:val="000000"/>
          <w:rtl/>
        </w:rPr>
        <w:t xml:space="preserve">במהלך שנת הלימודים הפקולטה והמחלקות מציגות בתערוכות בינלאומיות ובתערוכות בארץ. </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shd w:val="clear" w:color="auto" w:fill="FFFFFF"/>
        <w:spacing w:after="0" w:line="240" w:lineRule="auto"/>
        <w:ind w:left="0" w:hanging="2"/>
        <w:jc w:val="left"/>
        <w:rPr>
          <w:rFonts w:ascii="David" w:eastAsia="DavidMF" w:hAnsi="David" w:cs="David"/>
          <w:color w:val="000000"/>
        </w:rPr>
      </w:pPr>
      <w:r w:rsidRPr="000320AE">
        <w:rPr>
          <w:rFonts w:ascii="David" w:eastAsia="DavidMF" w:hAnsi="David" w:cs="David"/>
          <w:b/>
          <w:color w:val="000000"/>
          <w:rtl/>
        </w:rPr>
        <w:t xml:space="preserve">תערוכת בוגרים – </w:t>
      </w:r>
      <w:r w:rsidRPr="000320AE">
        <w:rPr>
          <w:rFonts w:ascii="David" w:eastAsia="DavidMF" w:hAnsi="David" w:cs="David"/>
          <w:color w:val="000000"/>
          <w:highlight w:val="white"/>
          <w:rtl/>
        </w:rPr>
        <w:t xml:space="preserve">מידי שנה נערכת תערוכת בוגרים מרהיבה של פרויקטים מלאים בחשיבה צעירה וחדשנית . </w:t>
      </w:r>
      <w:r w:rsidR="000320AE" w:rsidRPr="000320AE">
        <w:rPr>
          <w:rFonts w:ascii="David" w:eastAsia="DavidMF" w:hAnsi="David" w:cs="David" w:hint="cs"/>
          <w:color w:val="000000"/>
          <w:highlight w:val="white"/>
          <w:rtl/>
        </w:rPr>
        <w:t>הפרויקטים</w:t>
      </w:r>
      <w:r w:rsidRPr="000320AE">
        <w:rPr>
          <w:rFonts w:ascii="David" w:eastAsia="DavidMF" w:hAnsi="David" w:cs="David"/>
          <w:color w:val="000000"/>
          <w:highlight w:val="white"/>
          <w:rtl/>
        </w:rPr>
        <w:t xml:space="preserve"> משקפים 4 שנות לימוד בהם הבוגרים למדו להתמודד עם המשמעויות העמוקות ביותר של פיתוח מוצרים, עיצוב חללים והעברת מסרים חזותיים</w:t>
      </w:r>
      <w:r w:rsidRPr="000320AE">
        <w:rPr>
          <w:rFonts w:ascii="David" w:eastAsia="DavidMF" w:hAnsi="David" w:cs="David"/>
          <w:color w:val="000000"/>
          <w:rtl/>
        </w:rPr>
        <w:t xml:space="preserve"> תוך הליכה על התפר העדין שבין תרבות לטכנולוגיה, בין אמנות להנדסה ובין אמירה אישית לצורכי הכלל. כל זאת במסגרת חדשנית, תומכת ומנוסה שיודעת להוציא את המיטב מכל סטודנט וסטודנטית. השילוב הזה הוא המתכון המנצח שלנו במכון הטכנולוגי חולון והסיבה לכך שבוגרי הפקולטה מאיישים היום עמדות מפתח בעולם העיצוב בארץ ובעולם. </w:t>
      </w:r>
    </w:p>
    <w:p w:rsidR="00725FDA" w:rsidRPr="000320AE" w:rsidRDefault="00817580">
      <w:pPr>
        <w:pBdr>
          <w:top w:val="nil"/>
          <w:left w:val="nil"/>
          <w:bottom w:val="nil"/>
          <w:right w:val="nil"/>
          <w:between w:val="nil"/>
        </w:pBdr>
        <w:shd w:val="clear" w:color="auto" w:fill="FFFFFF"/>
        <w:spacing w:after="0"/>
        <w:ind w:left="0" w:hanging="2"/>
        <w:jc w:val="left"/>
        <w:rPr>
          <w:rFonts w:ascii="David" w:eastAsia="DavidMF" w:hAnsi="David" w:cs="David"/>
          <w:color w:val="000000"/>
        </w:rPr>
      </w:pPr>
      <w:r w:rsidRPr="000320AE">
        <w:rPr>
          <w:rFonts w:ascii="David" w:eastAsia="DavidMF" w:hAnsi="David" w:cs="David"/>
          <w:color w:val="000000"/>
          <w:rtl/>
        </w:rPr>
        <w:t xml:space="preserve"> התערוכה מלווה </w:t>
      </w:r>
      <w:r w:rsidRPr="000320AE">
        <w:rPr>
          <w:rFonts w:ascii="David" w:eastAsia="DavidMF" w:hAnsi="David" w:cs="David"/>
          <w:color w:val="000000"/>
          <w:highlight w:val="white"/>
          <w:rtl/>
        </w:rPr>
        <w:t xml:space="preserve">בקטלוג המוצג בשני פורמטים, </w:t>
      </w:r>
      <w:r w:rsidR="000320AE" w:rsidRPr="000320AE">
        <w:rPr>
          <w:rFonts w:ascii="David" w:eastAsia="DavidMF" w:hAnsi="David" w:cs="David" w:hint="cs"/>
          <w:color w:val="000000"/>
          <w:highlight w:val="white"/>
          <w:rtl/>
        </w:rPr>
        <w:t>דיגיטל</w:t>
      </w:r>
      <w:r w:rsidR="000320AE" w:rsidRPr="000320AE">
        <w:rPr>
          <w:rFonts w:ascii="David" w:eastAsia="DavidMF" w:hAnsi="David" w:cs="David" w:hint="eastAsia"/>
          <w:color w:val="000000"/>
          <w:highlight w:val="white"/>
          <w:rtl/>
        </w:rPr>
        <w:t>י</w:t>
      </w:r>
      <w:r w:rsidRPr="000320AE">
        <w:rPr>
          <w:rFonts w:ascii="David" w:eastAsia="DavidMF" w:hAnsi="David" w:cs="David"/>
          <w:color w:val="000000"/>
          <w:highlight w:val="white"/>
          <w:rtl/>
        </w:rPr>
        <w:t xml:space="preserve"> ומודפס וזוכה לסיקור תקשורתי רחב בכל אמצעי התקשורת הארציים </w:t>
      </w:r>
      <w:r w:rsidR="000320AE" w:rsidRPr="000320AE">
        <w:rPr>
          <w:rFonts w:ascii="David" w:eastAsia="DavidMF" w:hAnsi="David" w:cs="David" w:hint="cs"/>
          <w:color w:val="000000"/>
          <w:highlight w:val="white"/>
          <w:rtl/>
        </w:rPr>
        <w:t>והבינלאומי</w:t>
      </w:r>
      <w:r w:rsidR="000320AE" w:rsidRPr="000320AE">
        <w:rPr>
          <w:rFonts w:ascii="David" w:eastAsia="DavidMF" w:hAnsi="David" w:cs="David" w:hint="eastAsia"/>
          <w:color w:val="000000"/>
          <w:highlight w:val="white"/>
          <w:rtl/>
        </w:rPr>
        <w:t>ים</w:t>
      </w:r>
      <w:r w:rsidRPr="000320AE">
        <w:rPr>
          <w:rFonts w:ascii="David" w:eastAsia="DavidMF" w:hAnsi="David" w:cs="David"/>
          <w:color w:val="000000"/>
          <w:highlight w:val="white"/>
          <w:rtl/>
        </w:rPr>
        <w:t>. חשיפה רחבה זו מהווה פלטפורמה אידיאלית להצגת הכישורים של הסטודנטים ובמה נהדרת ליצירת קשרים עם הגופים המרכזיים בתעשייה.</w:t>
      </w:r>
      <w:r w:rsidRPr="000320AE">
        <w:rPr>
          <w:rFonts w:ascii="David" w:eastAsia="DavidMF" w:hAnsi="David" w:cs="David"/>
          <w:b/>
          <w:color w:val="000000"/>
        </w:rPr>
        <w:t xml:space="preserve"> </w:t>
      </w:r>
    </w:p>
    <w:p w:rsidR="00725FDA" w:rsidRPr="000320AE" w:rsidRDefault="00725FDA">
      <w:pPr>
        <w:pBdr>
          <w:top w:val="nil"/>
          <w:left w:val="nil"/>
          <w:bottom w:val="nil"/>
          <w:right w:val="nil"/>
          <w:between w:val="nil"/>
        </w:pBdr>
        <w:tabs>
          <w:tab w:val="left" w:pos="9184"/>
        </w:tabs>
        <w:spacing w:after="0"/>
        <w:ind w:left="0" w:right="180" w:hanging="2"/>
        <w:jc w:val="left"/>
        <w:rPr>
          <w:rFonts w:ascii="David" w:eastAsia="DavidMF" w:hAnsi="David" w:cs="David"/>
          <w:color w:val="000000"/>
        </w:rPr>
      </w:pPr>
    </w:p>
    <w:p w:rsidR="00725FDA" w:rsidRPr="000320AE" w:rsidRDefault="00817580" w:rsidP="000320AE">
      <w:pPr>
        <w:pBdr>
          <w:top w:val="nil"/>
          <w:left w:val="nil"/>
          <w:bottom w:val="nil"/>
          <w:right w:val="nil"/>
          <w:between w:val="nil"/>
        </w:pBdr>
        <w:tabs>
          <w:tab w:val="left" w:pos="9184"/>
        </w:tabs>
        <w:spacing w:after="0"/>
        <w:ind w:left="0" w:right="180" w:hanging="2"/>
        <w:jc w:val="left"/>
        <w:rPr>
          <w:rFonts w:ascii="David" w:eastAsia="DavidMF" w:hAnsi="David" w:cs="David"/>
          <w:color w:val="000000"/>
        </w:rPr>
      </w:pPr>
      <w:r w:rsidRPr="000320AE">
        <w:rPr>
          <w:rFonts w:ascii="David" w:eastAsia="DavidMF" w:hAnsi="David" w:cs="David"/>
          <w:bCs/>
          <w:color w:val="000000"/>
          <w:rtl/>
        </w:rPr>
        <w:t>"באמצע"</w:t>
      </w:r>
      <w:r w:rsidRPr="000320AE">
        <w:rPr>
          <w:rFonts w:ascii="David" w:eastAsia="DavidMF" w:hAnsi="David" w:cs="David"/>
          <w:b/>
          <w:color w:val="000000"/>
          <w:rtl/>
        </w:rPr>
        <w:t xml:space="preserve"> </w:t>
      </w:r>
      <w:r w:rsidRPr="000320AE">
        <w:rPr>
          <w:rFonts w:ascii="David" w:eastAsia="DavidMF" w:hAnsi="David" w:cs="David"/>
          <w:color w:val="000000"/>
          <w:rtl/>
        </w:rPr>
        <w:t xml:space="preserve">התערוכה המסורתית של המחלקה לעיצוב תעשייתי מוצגת בחול המועד בחג הפסח ופתוחה לקהל הרחב. בתערוכה מוצגים </w:t>
      </w:r>
      <w:r w:rsidR="000320AE" w:rsidRPr="000320AE">
        <w:rPr>
          <w:rFonts w:ascii="David" w:eastAsia="DavidMF" w:hAnsi="David" w:cs="David" w:hint="cs"/>
          <w:color w:val="000000"/>
          <w:rtl/>
        </w:rPr>
        <w:t>פרויקטים</w:t>
      </w:r>
      <w:r w:rsidRPr="000320AE">
        <w:rPr>
          <w:rFonts w:ascii="David" w:eastAsia="DavidMF" w:hAnsi="David" w:cs="David"/>
          <w:color w:val="000000"/>
          <w:rtl/>
        </w:rPr>
        <w:t xml:space="preserve"> מתוך הקורסים השונים הנלמדים במסגרת המחלקה והפקולטה.</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r w:rsidRPr="000320AE">
        <w:rPr>
          <w:rFonts w:ascii="David" w:eastAsia="DavidMF" w:hAnsi="David" w:cs="David"/>
          <w:bCs/>
          <w:color w:val="000000"/>
          <w:rtl/>
        </w:rPr>
        <w:t>תערוכת מצטיינים</w:t>
      </w:r>
      <w:r w:rsidRPr="000320AE">
        <w:rPr>
          <w:rFonts w:ascii="David" w:eastAsia="DavidMF" w:hAnsi="David" w:cs="David"/>
          <w:b/>
          <w:color w:val="000000"/>
          <w:rtl/>
        </w:rPr>
        <w:t xml:space="preserve"> – </w:t>
      </w:r>
      <w:r w:rsidRPr="000320AE">
        <w:rPr>
          <w:rFonts w:ascii="David" w:eastAsia="DavidMF" w:hAnsi="David" w:cs="David"/>
          <w:color w:val="000000"/>
          <w:rtl/>
        </w:rPr>
        <w:t xml:space="preserve">המחלקה לעיצוב פנים מציגה מדי תחילת סמסטר את </w:t>
      </w:r>
      <w:r w:rsidR="000320AE" w:rsidRPr="000320AE">
        <w:rPr>
          <w:rFonts w:ascii="David" w:eastAsia="DavidMF" w:hAnsi="David" w:cs="David" w:hint="cs"/>
          <w:color w:val="000000"/>
          <w:rtl/>
        </w:rPr>
        <w:t>הפרויקטים</w:t>
      </w:r>
      <w:r w:rsidRPr="000320AE">
        <w:rPr>
          <w:rFonts w:ascii="David" w:eastAsia="DavidMF" w:hAnsi="David" w:cs="David"/>
          <w:color w:val="000000"/>
          <w:rtl/>
        </w:rPr>
        <w:t xml:space="preserve"> המצטיינים בכל אחת מהשכבות. התערוכה מוצגת בגלריה ויטרינה במכון הטכנולוגי חולון ופתוחה לקהל הרחב.</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tl/>
        </w:rPr>
      </w:pPr>
    </w:p>
    <w:p w:rsidR="00DB4F1C" w:rsidRPr="000320AE" w:rsidRDefault="00DB4F1C" w:rsidP="00323A7C">
      <w:pPr>
        <w:pBdr>
          <w:top w:val="nil"/>
          <w:left w:val="nil"/>
          <w:bottom w:val="nil"/>
          <w:right w:val="nil"/>
          <w:between w:val="nil"/>
        </w:pBdr>
        <w:tabs>
          <w:tab w:val="left" w:pos="9184"/>
        </w:tabs>
        <w:spacing w:after="0"/>
        <w:ind w:left="0" w:right="180" w:hanging="2"/>
        <w:jc w:val="both"/>
        <w:rPr>
          <w:rFonts w:ascii="David" w:eastAsia="DavidMF" w:hAnsi="David" w:cs="David"/>
          <w:color w:val="000000"/>
          <w:rtl/>
        </w:rPr>
      </w:pPr>
      <w:r w:rsidRPr="000320AE">
        <w:rPr>
          <w:rFonts w:ascii="David" w:eastAsia="DavidMF" w:hAnsi="David" w:cs="David"/>
          <w:b/>
          <w:bCs/>
          <w:color w:val="000000"/>
        </w:rPr>
        <w:t xml:space="preserve">After Party </w:t>
      </w:r>
      <w:r w:rsidRPr="000320AE">
        <w:rPr>
          <w:rFonts w:ascii="David" w:eastAsia="DavidMF" w:hAnsi="David" w:cs="David"/>
          <w:b/>
          <w:bCs/>
          <w:color w:val="000000"/>
          <w:rtl/>
        </w:rPr>
        <w:t xml:space="preserve"> </w:t>
      </w:r>
      <w:r w:rsidRPr="000320AE">
        <w:rPr>
          <w:rFonts w:ascii="David" w:eastAsia="DavidMF" w:hAnsi="David" w:cs="David"/>
          <w:color w:val="000000"/>
          <w:rtl/>
        </w:rPr>
        <w:t xml:space="preserve">- התערוכה אוצרת מקבץ של אחד עשר פרויקטי גמר  נבחרים שנוצרו על ידי בוגרי המחלקה לעיצוב תקשורת חזותית. מקבץ העבודות מייצג עיסוק בטווח רחב של נושאים הרלוונטיים לכאן ועכשיו  במגוון סוג מדיה, מאיור ואנימציה דרך צילום טיפוגרפיה ממשקים ואפליקציות ועד לבינה מלאכותית ומציאות מדומה. תהליכי העבודה משלבים מחקר עומק ופרשניות מקורית. התוצרים מציעים פתרונות חזותיים </w:t>
      </w:r>
      <w:r w:rsidR="00323A7C" w:rsidRPr="000320AE">
        <w:rPr>
          <w:rFonts w:ascii="David" w:eastAsia="DavidMF" w:hAnsi="David" w:cs="David"/>
          <w:color w:val="000000"/>
          <w:rtl/>
        </w:rPr>
        <w:t>ייחודיים</w:t>
      </w:r>
      <w:r w:rsidRPr="000320AE">
        <w:rPr>
          <w:rFonts w:ascii="David" w:eastAsia="DavidMF" w:hAnsi="David" w:cs="David"/>
          <w:color w:val="000000"/>
          <w:rtl/>
        </w:rPr>
        <w:t xml:space="preserve"> לתכנים מורכבים</w:t>
      </w:r>
      <w:r w:rsidR="00323A7C" w:rsidRPr="000320AE">
        <w:rPr>
          <w:rFonts w:ascii="David" w:eastAsia="DavidMF" w:hAnsi="David" w:cs="David"/>
          <w:color w:val="000000"/>
          <w:rtl/>
        </w:rPr>
        <w:t>.</w:t>
      </w:r>
    </w:p>
    <w:p w:rsidR="00DB4F1C" w:rsidRPr="000320AE" w:rsidRDefault="00DB4F1C">
      <w:pPr>
        <w:pBdr>
          <w:top w:val="nil"/>
          <w:left w:val="nil"/>
          <w:bottom w:val="nil"/>
          <w:right w:val="nil"/>
          <w:between w:val="nil"/>
        </w:pBdr>
        <w:tabs>
          <w:tab w:val="left" w:pos="9184"/>
        </w:tabs>
        <w:spacing w:after="0"/>
        <w:ind w:left="0" w:right="180" w:hanging="2"/>
        <w:jc w:val="both"/>
        <w:rPr>
          <w:rFonts w:ascii="David" w:eastAsia="DavidMF" w:hAnsi="David" w:cs="David"/>
          <w:color w:val="000000"/>
          <w:rtl/>
        </w:rPr>
      </w:pPr>
    </w:p>
    <w:p w:rsidR="00725FDA" w:rsidRPr="000320AE" w:rsidRDefault="00817580">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r w:rsidRPr="000320AE">
        <w:rPr>
          <w:rFonts w:ascii="David" w:eastAsia="DavidMF" w:hAnsi="David" w:cs="David"/>
          <w:bCs/>
          <w:color w:val="000000"/>
          <w:rtl/>
        </w:rPr>
        <w:t>תערוכות בינלאומיות</w:t>
      </w:r>
      <w:r w:rsidRPr="000320AE">
        <w:rPr>
          <w:rFonts w:ascii="David" w:eastAsia="DavidMF" w:hAnsi="David" w:cs="David"/>
          <w:color w:val="000000"/>
          <w:rtl/>
        </w:rPr>
        <w:t xml:space="preserve"> - הפקולטה מציגה </w:t>
      </w:r>
      <w:r w:rsidR="000320AE" w:rsidRPr="000320AE">
        <w:rPr>
          <w:rFonts w:ascii="David" w:eastAsia="DavidMF" w:hAnsi="David" w:cs="David" w:hint="cs"/>
          <w:color w:val="000000"/>
          <w:rtl/>
        </w:rPr>
        <w:t>פרויקטים</w:t>
      </w:r>
      <w:r w:rsidRPr="000320AE">
        <w:rPr>
          <w:rFonts w:ascii="David" w:eastAsia="DavidMF" w:hAnsi="David" w:cs="David"/>
          <w:color w:val="000000"/>
          <w:rtl/>
        </w:rPr>
        <w:t xml:space="preserve"> נבחרים בתערוכות בינלאומיות, לאחרונה הוצגו </w:t>
      </w:r>
      <w:r w:rsidR="000320AE" w:rsidRPr="000320AE">
        <w:rPr>
          <w:rFonts w:ascii="David" w:eastAsia="DavidMF" w:hAnsi="David" w:cs="David" w:hint="cs"/>
          <w:color w:val="000000"/>
          <w:rtl/>
        </w:rPr>
        <w:t>פרויקטים</w:t>
      </w:r>
      <w:r w:rsidRPr="000320AE">
        <w:rPr>
          <w:rFonts w:ascii="David" w:eastAsia="DavidMF" w:hAnsi="David" w:cs="David"/>
          <w:color w:val="000000"/>
          <w:rtl/>
        </w:rPr>
        <w:t xml:space="preserve"> בשבוע העיצוב במילאנו, טייפה, סאן פטרסבורג ובסיאול.</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0320AE" w:rsidRDefault="000320AE">
      <w:pPr>
        <w:suppressAutoHyphens w:val="0"/>
        <w:bidi w:val="0"/>
        <w:spacing w:after="0" w:line="240" w:lineRule="auto"/>
        <w:ind w:leftChars="0" w:firstLineChars="0" w:firstLine="0"/>
        <w:jc w:val="left"/>
        <w:textDirection w:val="lrTb"/>
        <w:textAlignment w:val="auto"/>
        <w:outlineLvl w:val="9"/>
        <w:rPr>
          <w:rFonts w:ascii="David" w:eastAsia="DavidMF" w:hAnsi="David" w:cs="David"/>
          <w:color w:val="000000"/>
          <w:highlight w:val="yellow"/>
          <w:rtl/>
        </w:rPr>
      </w:pPr>
      <w:r>
        <w:rPr>
          <w:rFonts w:ascii="David" w:eastAsia="DavidMF" w:hAnsi="David" w:cs="David"/>
          <w:color w:val="000000"/>
          <w:highlight w:val="yellow"/>
          <w:rtl/>
        </w:rPr>
        <w:br w:type="page"/>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highlight w:val="yellow"/>
        </w:rPr>
      </w:pPr>
    </w:p>
    <w:p w:rsidR="00725FDA" w:rsidRPr="000320AE" w:rsidRDefault="00817580" w:rsidP="004347C6">
      <w:pPr>
        <w:pBdr>
          <w:top w:val="nil"/>
          <w:left w:val="nil"/>
          <w:bottom w:val="nil"/>
          <w:right w:val="nil"/>
          <w:between w:val="nil"/>
        </w:pBdr>
        <w:tabs>
          <w:tab w:val="left" w:pos="9184"/>
        </w:tabs>
        <w:spacing w:after="0"/>
        <w:ind w:left="0" w:right="180" w:hanging="2"/>
        <w:jc w:val="both"/>
        <w:rPr>
          <w:rFonts w:ascii="David" w:eastAsia="DavidMF" w:hAnsi="David" w:cs="David"/>
          <w:color w:val="000000"/>
          <w:u w:val="single"/>
        </w:rPr>
      </w:pPr>
      <w:r w:rsidRPr="000320AE">
        <w:rPr>
          <w:rFonts w:ascii="David" w:eastAsia="DavidMF" w:hAnsi="David" w:cs="David"/>
          <w:b/>
          <w:color w:val="000000"/>
          <w:u w:val="single"/>
          <w:rtl/>
        </w:rPr>
        <w:t>פעילות עם גורמי חוץ לשנת הלימודים תשפ"</w:t>
      </w:r>
      <w:r w:rsidR="004347C6" w:rsidRPr="000320AE">
        <w:rPr>
          <w:rFonts w:ascii="David" w:eastAsia="DavidMF" w:hAnsi="David" w:cs="David"/>
          <w:b/>
          <w:color w:val="000000"/>
          <w:u w:val="single"/>
          <w:rtl/>
        </w:rPr>
        <w:t xml:space="preserve">ג: </w:t>
      </w:r>
      <w:r w:rsidRPr="000320AE">
        <w:rPr>
          <w:rFonts w:ascii="David" w:eastAsia="DavidMF" w:hAnsi="David" w:cs="David"/>
          <w:b/>
          <w:color w:val="000000"/>
          <w:u w:val="single"/>
          <w:rtl/>
        </w:rPr>
        <w:t xml:space="preserve"> </w:t>
      </w:r>
      <w:r w:rsidRPr="000320AE">
        <w:rPr>
          <w:rFonts w:ascii="David" w:eastAsia="DavidMF" w:hAnsi="David" w:cs="David"/>
          <w:color w:val="000000"/>
          <w:rtl/>
        </w:rPr>
        <w:t xml:space="preserve">הפקולטה נמצאת בקשר מתמיד עם שלל גורמים בשוק הפרטי כולל קשרי מחקר ופיתוח, במסגרת זו מתקיימת שיתופי פעולה </w:t>
      </w:r>
      <w:r w:rsidR="000320AE" w:rsidRPr="000320AE">
        <w:rPr>
          <w:rFonts w:ascii="David" w:eastAsia="DavidMF" w:hAnsi="David" w:cs="David" w:hint="cs"/>
          <w:color w:val="000000"/>
          <w:rtl/>
        </w:rPr>
        <w:t>אקדמיי</w:t>
      </w:r>
      <w:r w:rsidR="000320AE" w:rsidRPr="000320AE">
        <w:rPr>
          <w:rFonts w:ascii="David" w:eastAsia="DavidMF" w:hAnsi="David" w:cs="David" w:hint="eastAsia"/>
          <w:color w:val="000000"/>
          <w:rtl/>
        </w:rPr>
        <w:t>ם</w:t>
      </w:r>
      <w:r w:rsidRPr="000320AE">
        <w:rPr>
          <w:rFonts w:ascii="David" w:eastAsia="DavidMF" w:hAnsi="David" w:cs="David"/>
          <w:color w:val="000000"/>
          <w:rtl/>
        </w:rPr>
        <w:t xml:space="preserve"> במסגרת הקורסים השונים ביניהם קורס הסטאג' המאפשר לסטודנטים התמחות סמסטריאלית באחד מהמשרדים המובילים בתחומם בארץ ובחו"ל.</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u w:val="single"/>
        </w:rPr>
      </w:pPr>
    </w:p>
    <w:p w:rsidR="00725FDA" w:rsidRPr="000320AE" w:rsidRDefault="00817580">
      <w:pPr>
        <w:pBdr>
          <w:top w:val="nil"/>
          <w:left w:val="nil"/>
          <w:bottom w:val="nil"/>
          <w:right w:val="nil"/>
          <w:between w:val="nil"/>
        </w:pBdr>
        <w:tabs>
          <w:tab w:val="left" w:pos="9184"/>
        </w:tabs>
        <w:spacing w:after="0"/>
        <w:ind w:left="0" w:right="180" w:hanging="2"/>
        <w:jc w:val="both"/>
        <w:rPr>
          <w:rFonts w:ascii="David" w:eastAsia="DavidMF" w:hAnsi="David" w:cs="David"/>
          <w:bCs/>
          <w:color w:val="000000"/>
        </w:rPr>
      </w:pPr>
      <w:r w:rsidRPr="000320AE">
        <w:rPr>
          <w:rFonts w:ascii="David" w:eastAsia="DavidMF" w:hAnsi="David" w:cs="David"/>
          <w:bCs/>
          <w:color w:val="000000"/>
          <w:rtl/>
        </w:rPr>
        <w:t>המחלקה לעיצוב תעשייתי</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rsidP="004347C6">
      <w:pPr>
        <w:numPr>
          <w:ilvl w:val="0"/>
          <w:numId w:val="11"/>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 xml:space="preserve">טייני לאב, פרויקט פיתוח מוצרים התפתחותיים לתינוקות. שיתוף פעולה בפעם ה- </w:t>
      </w:r>
      <w:r w:rsidR="004347C6" w:rsidRPr="000320AE">
        <w:rPr>
          <w:rFonts w:ascii="David" w:eastAsia="DavidMF" w:hAnsi="David" w:cs="David"/>
          <w:b/>
          <w:color w:val="000000"/>
          <w:rtl/>
        </w:rPr>
        <w:t>12</w:t>
      </w:r>
      <w:r w:rsidRPr="000320AE">
        <w:rPr>
          <w:rFonts w:ascii="David" w:eastAsia="DavidMF" w:hAnsi="David" w:cs="David"/>
          <w:b/>
          <w:color w:val="000000"/>
          <w:rtl/>
        </w:rPr>
        <w:t xml:space="preserve"> ברציפות.</w:t>
      </w:r>
    </w:p>
    <w:p w:rsidR="00725FDA" w:rsidRPr="000320AE" w:rsidRDefault="00817580">
      <w:pPr>
        <w:numPr>
          <w:ilvl w:val="0"/>
          <w:numId w:val="11"/>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קאפרו, פרויקט לעיצוב מערכות מדידה מקצועיות וביתיות.</w:t>
      </w:r>
    </w:p>
    <w:p w:rsidR="00725FDA" w:rsidRPr="000320AE" w:rsidRDefault="00817580">
      <w:pPr>
        <w:numPr>
          <w:ilvl w:val="0"/>
          <w:numId w:val="11"/>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FIXPERT</w:t>
      </w:r>
    </w:p>
    <w:p w:rsidR="00725FDA" w:rsidRPr="000320AE" w:rsidRDefault="00817580">
      <w:pPr>
        <w:numPr>
          <w:ilvl w:val="0"/>
          <w:numId w:val="11"/>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משכ"ל -</w:t>
      </w:r>
      <w:r w:rsidRPr="000320AE">
        <w:rPr>
          <w:rFonts w:ascii="David" w:eastAsia="DavidMF" w:hAnsi="David" w:cs="David"/>
          <w:color w:val="000000"/>
          <w:rtl/>
        </w:rPr>
        <w:t xml:space="preserve"> החברה להתחדשות עירונית</w:t>
      </w:r>
    </w:p>
    <w:p w:rsidR="00725FDA" w:rsidRPr="000320AE" w:rsidRDefault="00725FDA">
      <w:pPr>
        <w:pBdr>
          <w:top w:val="nil"/>
          <w:left w:val="nil"/>
          <w:bottom w:val="nil"/>
          <w:right w:val="nil"/>
          <w:between w:val="nil"/>
        </w:pBdr>
        <w:tabs>
          <w:tab w:val="left" w:pos="9184"/>
        </w:tabs>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tabs>
          <w:tab w:val="left" w:pos="9184"/>
        </w:tabs>
        <w:spacing w:after="0"/>
        <w:ind w:left="0" w:right="180" w:hanging="2"/>
        <w:jc w:val="left"/>
        <w:rPr>
          <w:rFonts w:ascii="David" w:eastAsia="DavidMF" w:hAnsi="David" w:cs="David"/>
          <w:b/>
          <w:bCs/>
          <w:color w:val="000000"/>
        </w:rPr>
      </w:pPr>
      <w:r w:rsidRPr="000320AE">
        <w:rPr>
          <w:rFonts w:ascii="David" w:eastAsia="DavidMF" w:hAnsi="David" w:cs="David"/>
          <w:b/>
          <w:bCs/>
          <w:color w:val="000000"/>
          <w:rtl/>
        </w:rPr>
        <w:t>המחלקה לתקשורת חזותית</w:t>
      </w:r>
      <w:r w:rsidRPr="000320AE">
        <w:rPr>
          <w:rFonts w:ascii="David" w:eastAsia="DavidMF" w:hAnsi="David" w:cs="David"/>
          <w:b/>
          <w:bCs/>
          <w:color w:val="000000"/>
          <w:rtl/>
        </w:rPr>
        <w:br/>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Wacom</w:t>
      </w:r>
      <w:r w:rsidRPr="000320AE">
        <w:rPr>
          <w:rFonts w:ascii="David" w:eastAsia="DavidMF" w:hAnsi="David" w:cs="David"/>
          <w:color w:val="000000"/>
          <w:rtl/>
        </w:rPr>
        <w:t xml:space="preserve">  פיתוח פתרונות תומכי טכנולגיוה</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יד ושם- יצירת סרטונים עבור לאסוף את השברים</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המשרד לבטחון פנים , קומיקס בנושא אלימות ברשת</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משרד החינוך – נגד אימות</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וואנס – עיצוב בנעליים </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בית ספר רימון</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יד ושם – פוסטרים, תחרות ארצית</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משכל דיגיטל - החברה להתחדשות עירונית</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הזנק לעתיד</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פסטיבל אינדי נגב</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דפוס משי – עיצוב פוסטרים - להקות</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שיתופי פעולה שונים במסגרת המעבדה לאינטראקציה - חברת פלאפון</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neurosteer meterials</w:t>
      </w:r>
    </w:p>
    <w:p w:rsidR="00725FDA" w:rsidRPr="000320AE" w:rsidRDefault="00817580">
      <w:pPr>
        <w:numPr>
          <w:ilvl w:val="0"/>
          <w:numId w:val="7"/>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אגודה ישראלית לאקולוגיה ומדעי הסביבה, זוית ידיעות מדע וסביבה – סרטים בנושא חוץ סביבה, השפעת התחממות על כדור הארץ</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b/>
          <w:bCs/>
          <w:color w:val="000000"/>
        </w:rPr>
      </w:pPr>
      <w:r w:rsidRPr="000320AE">
        <w:rPr>
          <w:rFonts w:ascii="David" w:eastAsia="DavidMF" w:hAnsi="David" w:cs="David"/>
          <w:b/>
          <w:bCs/>
          <w:color w:val="000000"/>
          <w:rtl/>
        </w:rPr>
        <w:t>המחלקה לעיצוב פנים</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משרד החינוך</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בית חולים וולפסון</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מרכז שיקומי רעות.</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בניין שיקום איכולוב</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מייקרוסופט</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אגף שיקומי שיבא</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המועצה הישראלית לבנייה ירוקה</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brainstorm IL</w:t>
      </w:r>
      <w:r w:rsidRPr="000320AE">
        <w:rPr>
          <w:rFonts w:ascii="David" w:eastAsia="DavidMF" w:hAnsi="David" w:cs="David"/>
          <w:color w:val="000000"/>
          <w:rtl/>
        </w:rPr>
        <w:t xml:space="preserve"> בתחום </w:t>
      </w:r>
      <w:r w:rsidRPr="000320AE">
        <w:rPr>
          <w:rFonts w:ascii="David" w:eastAsia="DavidMF" w:hAnsi="David" w:cs="David"/>
          <w:color w:val="000000"/>
        </w:rPr>
        <w:t>Neurosesign</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Ryerson</w:t>
      </w:r>
      <w:r w:rsidRPr="000320AE">
        <w:rPr>
          <w:rFonts w:ascii="David" w:eastAsia="DavidMF" w:hAnsi="David" w:cs="David"/>
          <w:color w:val="000000"/>
          <w:rtl/>
        </w:rPr>
        <w:t xml:space="preserve">   קנדה</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Global WeDesign</w:t>
      </w:r>
      <w:r w:rsidRPr="000320AE">
        <w:rPr>
          <w:rFonts w:ascii="David" w:eastAsia="DavidMF" w:hAnsi="David" w:cs="David"/>
          <w:color w:val="000000"/>
          <w:rtl/>
        </w:rPr>
        <w:t xml:space="preserve"> ארה'ב</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שתפ בקורס בינלאומי בקיימות עירונית</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שתפ עם עריית חולון</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משרדים נבחרים לעיצוב וארכיטקטורה במסגרת קורס סטאז'</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עזריאלי – מרכז חולון</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שיתוף פעולה בשבוע </w:t>
      </w:r>
      <w:r w:rsidRPr="000320AE">
        <w:rPr>
          <w:rFonts w:ascii="David" w:eastAsia="DavidMF" w:hAnsi="David" w:cs="David"/>
          <w:color w:val="000000"/>
        </w:rPr>
        <w:t>ecoweek</w:t>
      </w:r>
    </w:p>
    <w:p w:rsidR="00725FDA" w:rsidRPr="000320AE" w:rsidRDefault="00817580">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 צה"ל- חיל השיריון</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כלא נווה תרצה- תכנון עיצוב מחדש של תאים וחללים נחוצים בכלא.</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בית חולים אברבנאל- תכנון עיצוב מחדש .</w:t>
      </w:r>
    </w:p>
    <w:p w:rsidR="00725FDA" w:rsidRPr="000320AE" w:rsidRDefault="00817580" w:rsidP="000320AE">
      <w:pPr>
        <w:numPr>
          <w:ilvl w:val="0"/>
          <w:numId w:val="10"/>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בית החולים שניידר לילדים.</w:t>
      </w:r>
    </w:p>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p w:rsidR="00725FDA" w:rsidRDefault="00725FDA">
      <w:pPr>
        <w:pBdr>
          <w:top w:val="nil"/>
          <w:left w:val="nil"/>
          <w:bottom w:val="nil"/>
          <w:right w:val="nil"/>
          <w:between w:val="nil"/>
        </w:pBdr>
        <w:spacing w:after="0"/>
        <w:ind w:left="0" w:right="180" w:hanging="2"/>
        <w:jc w:val="both"/>
        <w:rPr>
          <w:rFonts w:ascii="David" w:eastAsia="DavidMF" w:hAnsi="David" w:cs="David"/>
          <w:color w:val="000000"/>
          <w:rtl/>
        </w:rPr>
      </w:pPr>
    </w:p>
    <w:p w:rsidR="000320AE" w:rsidRDefault="000320AE">
      <w:pPr>
        <w:pBdr>
          <w:top w:val="nil"/>
          <w:left w:val="nil"/>
          <w:bottom w:val="nil"/>
          <w:right w:val="nil"/>
          <w:between w:val="nil"/>
        </w:pBdr>
        <w:spacing w:after="0"/>
        <w:ind w:left="0" w:right="180" w:hanging="2"/>
        <w:jc w:val="both"/>
        <w:rPr>
          <w:rFonts w:ascii="David" w:eastAsia="DavidMF" w:hAnsi="David" w:cs="David"/>
          <w:color w:val="000000"/>
          <w:rtl/>
        </w:rPr>
      </w:pPr>
    </w:p>
    <w:p w:rsidR="000320AE" w:rsidRPr="000320AE" w:rsidRDefault="000320AE">
      <w:pPr>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rsidP="00C3236D">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bCs/>
          <w:color w:val="000000"/>
          <w:rtl/>
        </w:rPr>
        <w:t>סטאג'</w:t>
      </w:r>
      <w:r w:rsidRPr="000320AE">
        <w:rPr>
          <w:rFonts w:ascii="David" w:eastAsia="DavidMF" w:hAnsi="David" w:cs="David"/>
          <w:color w:val="000000"/>
          <w:highlight w:val="white"/>
        </w:rPr>
        <w:t>.</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פרוייקט הסטאג מתקיים במחלקות השונות ומאפשר לסטודנטים בשנה ג' להתמחות באחד מהמשרדים המובילים בתחומם בארץ ובחו"ל. ההתמחות בהיקף של 160 שעות מתקיימת בסמסטר קיץ.</w:t>
      </w:r>
    </w:p>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להלן שמות החברות הפועלות בשיתוף עם המחלקה לתקשורת חזותית </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Facebook</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Playtika</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Deloitte</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WIX</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Amdocs innovation</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Israeli defense force</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Igloo creative</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08:15</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Firam</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Pr>
        <w:t>Yellowtail/zemingo</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להלן שמות החברות הפועלות בשיתוף עם המחלקה לעיצוב פנים </w:t>
      </w:r>
    </w:p>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u w:val="single"/>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שת"פ עם משרדי עיצוב ואדריכלות נבחרים בתחומם:</w:t>
      </w:r>
    </w:p>
    <w:tbl>
      <w:tblPr>
        <w:tblStyle w:val="19"/>
        <w:bidiVisual/>
        <w:tblW w:w="3007" w:type="dxa"/>
        <w:tblInd w:w="0" w:type="dxa"/>
        <w:tblLayout w:type="fixed"/>
        <w:tblLook w:val="0000" w:firstRow="0" w:lastRow="0" w:firstColumn="0" w:lastColumn="0" w:noHBand="0" w:noVBand="0"/>
      </w:tblPr>
      <w:tblGrid>
        <w:gridCol w:w="3007"/>
      </w:tblGrid>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ברנוביץ קרוננברג</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גיא לוי</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גל מרום</w:t>
            </w:r>
          </w:p>
        </w:tc>
      </w:tr>
      <w:tr w:rsidR="00725FDA" w:rsidRPr="000320AE" w:rsidTr="000320AE">
        <w:trPr>
          <w:trHeight w:val="318"/>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דן טורים</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הילה מאייר תכנון תאורה</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יואב מסר</w:t>
            </w:r>
          </w:p>
        </w:tc>
      </w:tr>
      <w:tr w:rsidR="00725FDA" w:rsidRPr="000320AE" w:rsidTr="000320AE">
        <w:trPr>
          <w:trHeight w:val="318"/>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ירון טל</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לוי חמיצר</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סטודיו </w:t>
            </w:r>
            <w:r w:rsidRPr="000320AE">
              <w:rPr>
                <w:rFonts w:ascii="David" w:eastAsia="DavidMF" w:hAnsi="David" w:cs="David"/>
                <w:color w:val="000000"/>
              </w:rPr>
              <w:t>MU</w:t>
            </w:r>
          </w:p>
        </w:tc>
      </w:tr>
      <w:tr w:rsidR="00725FDA" w:rsidRPr="000320AE" w:rsidTr="000320AE">
        <w:trPr>
          <w:trHeight w:val="318"/>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פורטל אדריכלים</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פיבקו אילן</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דנה אוברזון</w:t>
            </w:r>
          </w:p>
        </w:tc>
      </w:tr>
      <w:tr w:rsidR="00725FDA" w:rsidRPr="000320AE" w:rsidTr="000320AE">
        <w:trPr>
          <w:trHeight w:val="243"/>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ענת גנות אדריכלים</w:t>
            </w:r>
          </w:p>
        </w:tc>
      </w:tr>
      <w:tr w:rsidR="00725FDA" w:rsidRPr="000320AE" w:rsidTr="000320AE">
        <w:trPr>
          <w:cantSplit/>
          <w:trHeight w:val="331"/>
        </w:trPr>
        <w:tc>
          <w:tcPr>
            <w:tcW w:w="3007" w:type="dxa"/>
            <w:vMerge w:val="restart"/>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אזולאי מיכאל </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ערן נעים סטודיו</w:t>
            </w:r>
          </w:p>
        </w:tc>
      </w:tr>
      <w:tr w:rsidR="00725FDA" w:rsidRPr="000320AE" w:rsidTr="000320AE">
        <w:trPr>
          <w:cantSplit/>
          <w:trHeight w:val="331"/>
        </w:trPr>
        <w:tc>
          <w:tcPr>
            <w:tcW w:w="3007" w:type="dxa"/>
            <w:vMerge/>
            <w:tcBorders>
              <w:top w:val="nil"/>
              <w:left w:val="nil"/>
              <w:bottom w:val="nil"/>
              <w:right w:val="nil"/>
            </w:tcBorders>
            <w:shd w:val="clear" w:color="auto" w:fill="FFFFFF"/>
            <w:vAlign w:val="center"/>
          </w:tcPr>
          <w:p w:rsidR="00725FDA" w:rsidRPr="000320AE" w:rsidRDefault="00725FDA">
            <w:pPr>
              <w:widowControl w:val="0"/>
              <w:pBdr>
                <w:top w:val="nil"/>
                <w:left w:val="nil"/>
                <w:bottom w:val="nil"/>
                <w:right w:val="nil"/>
                <w:between w:val="nil"/>
              </w:pBdr>
              <w:spacing w:after="0"/>
              <w:ind w:left="0" w:hanging="2"/>
              <w:jc w:val="left"/>
              <w:rPr>
                <w:rFonts w:ascii="David" w:eastAsia="DavidMF" w:hAnsi="David" w:cs="David"/>
                <w:color w:val="000000"/>
              </w:rPr>
            </w:pPr>
          </w:p>
        </w:tc>
      </w:tr>
      <w:tr w:rsidR="00725FDA" w:rsidRPr="000320AE" w:rsidTr="000320AE">
        <w:trPr>
          <w:trHeight w:val="189"/>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דניאל רוזנטל טחנה לעיצוב</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לרמן אדריכלים</w:t>
            </w:r>
          </w:p>
        </w:tc>
      </w:tr>
      <w:tr w:rsidR="00725FDA" w:rsidRPr="000320AE" w:rsidTr="000320AE">
        <w:trPr>
          <w:trHeight w:val="317"/>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ספריית החומרים</w:t>
            </w:r>
          </w:p>
        </w:tc>
      </w:tr>
      <w:tr w:rsidR="00725FDA" w:rsidRPr="000320AE" w:rsidTr="000320AE">
        <w:trPr>
          <w:trHeight w:val="318"/>
        </w:trPr>
        <w:tc>
          <w:tcPr>
            <w:tcW w:w="3007" w:type="dxa"/>
            <w:tcBorders>
              <w:top w:val="nil"/>
              <w:left w:val="nil"/>
              <w:bottom w:val="nil"/>
              <w:right w:val="nil"/>
            </w:tcBorders>
            <w:shd w:val="clear" w:color="auto" w:fill="FFFFFF"/>
            <w:vAlign w:val="center"/>
          </w:tcPr>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ויזר שרון אדריכלים</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color w:val="000000"/>
                <w:rtl/>
              </w:rPr>
              <w:t xml:space="preserve">      מיכי סתר</w:t>
            </w:r>
          </w:p>
          <w:p w:rsidR="00725FDA" w:rsidRPr="000320AE" w:rsidRDefault="00725FDA">
            <w:pPr>
              <w:pBdr>
                <w:top w:val="nil"/>
                <w:left w:val="nil"/>
                <w:bottom w:val="nil"/>
                <w:right w:val="nil"/>
                <w:between w:val="nil"/>
              </w:pBdr>
              <w:ind w:left="0" w:hanging="2"/>
              <w:jc w:val="left"/>
              <w:rPr>
                <w:rFonts w:ascii="David" w:eastAsia="DavidMF" w:hAnsi="David" w:cs="David"/>
                <w:color w:val="000000"/>
              </w:rPr>
            </w:pPr>
          </w:p>
          <w:p w:rsidR="00725FDA" w:rsidRPr="000320AE" w:rsidRDefault="00725FDA">
            <w:pPr>
              <w:pBdr>
                <w:top w:val="nil"/>
                <w:left w:val="nil"/>
                <w:bottom w:val="nil"/>
                <w:right w:val="nil"/>
                <w:between w:val="nil"/>
              </w:pBdr>
              <w:ind w:left="0" w:hanging="2"/>
              <w:jc w:val="left"/>
              <w:rPr>
                <w:rFonts w:ascii="David" w:eastAsia="DavidMF" w:hAnsi="David" w:cs="David"/>
                <w:color w:val="000000"/>
              </w:rPr>
            </w:pPr>
          </w:p>
        </w:tc>
      </w:tr>
    </w:tbl>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u w:val="single"/>
        </w:rPr>
      </w:pP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u w:val="single"/>
        </w:rPr>
      </w:pPr>
      <w:r w:rsidRPr="000320AE">
        <w:rPr>
          <w:rFonts w:ascii="David" w:hAnsi="David" w:cs="David"/>
        </w:rPr>
        <w:br w:type="page"/>
      </w:r>
    </w:p>
    <w:p w:rsidR="00725FDA" w:rsidRPr="000320AE" w:rsidRDefault="00725FDA">
      <w:pPr>
        <w:pBdr>
          <w:top w:val="nil"/>
          <w:left w:val="nil"/>
          <w:bottom w:val="nil"/>
          <w:right w:val="nil"/>
          <w:between w:val="nil"/>
        </w:pBdr>
        <w:tabs>
          <w:tab w:val="left" w:pos="9184"/>
        </w:tabs>
        <w:spacing w:after="0"/>
        <w:ind w:left="0" w:right="180" w:hanging="2"/>
        <w:jc w:val="center"/>
        <w:rPr>
          <w:rFonts w:ascii="David" w:eastAsia="DavidMF" w:hAnsi="David" w:cs="David"/>
          <w:color w:val="000000"/>
        </w:rPr>
      </w:pPr>
    </w:p>
    <w:p w:rsidR="00725FDA" w:rsidRPr="000320AE" w:rsidRDefault="00817580">
      <w:pPr>
        <w:pBdr>
          <w:top w:val="nil"/>
          <w:left w:val="nil"/>
          <w:bottom w:val="nil"/>
          <w:right w:val="nil"/>
          <w:between w:val="nil"/>
        </w:pBdr>
        <w:tabs>
          <w:tab w:val="left" w:pos="9184"/>
        </w:tabs>
        <w:spacing w:after="0"/>
        <w:ind w:left="0" w:right="180" w:hanging="2"/>
        <w:jc w:val="center"/>
        <w:rPr>
          <w:rFonts w:ascii="David" w:eastAsia="DavidMF" w:hAnsi="David" w:cs="David"/>
          <w:color w:val="595959"/>
          <w:u w:val="single"/>
          <w:rtl/>
        </w:rPr>
      </w:pPr>
      <w:r w:rsidRPr="000320AE">
        <w:rPr>
          <w:rFonts w:ascii="David" w:eastAsia="DavidMF" w:hAnsi="David" w:cs="David"/>
          <w:b/>
          <w:color w:val="595959"/>
          <w:u w:val="single"/>
          <w:rtl/>
        </w:rPr>
        <w:t>תכנית הלימודים בפקולטה</w:t>
      </w:r>
    </w:p>
    <w:p w:rsidR="00725FDA" w:rsidRPr="000320AE" w:rsidRDefault="00817580">
      <w:pPr>
        <w:keepNext/>
        <w:pBdr>
          <w:top w:val="nil"/>
          <w:left w:val="nil"/>
          <w:bottom w:val="nil"/>
          <w:right w:val="nil"/>
          <w:between w:val="nil"/>
        </w:pBdr>
        <w:spacing w:before="240" w:after="0"/>
        <w:ind w:left="0" w:right="180" w:hanging="2"/>
        <w:jc w:val="left"/>
        <w:rPr>
          <w:rFonts w:ascii="David" w:eastAsia="DavidMF" w:hAnsi="David" w:cs="David"/>
          <w:b/>
          <w:color w:val="1086A2"/>
        </w:rPr>
      </w:pPr>
      <w:r w:rsidRPr="000320AE">
        <w:rPr>
          <w:rFonts w:ascii="David" w:eastAsia="DavidMF" w:hAnsi="David" w:cs="David"/>
          <w:b/>
          <w:color w:val="1086A2"/>
          <w:rtl/>
        </w:rPr>
        <w:t>לימודים עיוניים בפקולטה לעיצוב</w:t>
      </w:r>
    </w:p>
    <w:p w:rsidR="00725FDA" w:rsidRPr="000320AE" w:rsidRDefault="00817580">
      <w:pPr>
        <w:pBdr>
          <w:top w:val="nil"/>
          <w:left w:val="nil"/>
          <w:bottom w:val="nil"/>
          <w:right w:val="nil"/>
          <w:between w:val="nil"/>
        </w:pBdr>
        <w:ind w:left="0" w:hanging="2"/>
        <w:jc w:val="left"/>
        <w:rPr>
          <w:rFonts w:ascii="David" w:eastAsia="DavidMF" w:hAnsi="David" w:cs="David"/>
          <w:color w:val="000000"/>
          <w:u w:val="single"/>
        </w:rPr>
      </w:pPr>
      <w:r w:rsidRPr="000320AE">
        <w:rPr>
          <w:rFonts w:ascii="David" w:eastAsia="DavidMF" w:hAnsi="David" w:cs="David"/>
          <w:b/>
          <w:color w:val="000000"/>
          <w:u w:val="single"/>
          <w:rtl/>
        </w:rPr>
        <w:t>מרצי הקורסים העיונים:</w:t>
      </w:r>
    </w:p>
    <w:tbl>
      <w:tblPr>
        <w:bidiVisual/>
        <w:tblW w:w="2040" w:type="dxa"/>
        <w:tblLook w:val="04A0" w:firstRow="1" w:lastRow="0" w:firstColumn="1" w:lastColumn="0" w:noHBand="0" w:noVBand="1"/>
      </w:tblPr>
      <w:tblGrid>
        <w:gridCol w:w="2040"/>
      </w:tblGrid>
      <w:tr w:rsidR="00C3236D" w:rsidRPr="000320AE" w:rsidTr="00C3236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ד"ר אהרונוביץ יצחק (קיקי)</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אלדר גיא</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בולגרו אורית</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ברטל אליה</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לוי דרור ק'</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רובנר רביד</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אריאלי הורוביץ דנה</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פימנטל דרור</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קמינסקי חנן</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באומן שלומית</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דונר בתיה</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ליכטר אביב</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מוברמן ענת</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פלמון רות</w:t>
            </w:r>
          </w:p>
        </w:tc>
      </w:tr>
      <w:tr w:rsidR="00C3236D" w:rsidRPr="000320AE" w:rsidTr="00C3236D">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236D" w:rsidRPr="000320AE" w:rsidRDefault="00C3236D" w:rsidP="00C3236D">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רייך גלעד</w:t>
            </w:r>
          </w:p>
        </w:tc>
      </w:tr>
    </w:tbl>
    <w:p w:rsidR="00725FDA" w:rsidRPr="000320AE" w:rsidRDefault="00725FDA">
      <w:pPr>
        <w:pBdr>
          <w:top w:val="nil"/>
          <w:left w:val="nil"/>
          <w:bottom w:val="nil"/>
          <w:right w:val="nil"/>
          <w:between w:val="nil"/>
        </w:pBdr>
        <w:ind w:left="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numPr>
          <w:ilvl w:val="0"/>
          <w:numId w:val="5"/>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על התכנית</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תכנית הלימודים העיוניים של הפקולטה לעיצוב מורכבת מלימודי חובה עיוניים (כלל פקולטטיים ומחלקתיים) ומלימודי בחירה עיוניים. על פי הפירוט הבא:</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highlight w:val="yellow"/>
        </w:rPr>
      </w:pPr>
    </w:p>
    <w:p w:rsidR="00725FDA" w:rsidRPr="000320AE" w:rsidRDefault="00817580">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rPr>
      </w:pPr>
      <w:r w:rsidRPr="000320AE">
        <w:rPr>
          <w:rFonts w:ascii="David" w:eastAsia="DavidMF" w:hAnsi="David" w:cs="David"/>
          <w:b/>
          <w:color w:val="000000"/>
          <w:rtl/>
        </w:rPr>
        <w:t xml:space="preserve">לימודי חובה עיוניים כלל פקולטטיים </w:t>
      </w:r>
    </w:p>
    <w:p w:rsidR="00725FDA" w:rsidRPr="000320AE" w:rsidRDefault="00817580">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rPr>
      </w:pPr>
      <w:r w:rsidRPr="000320AE">
        <w:rPr>
          <w:rFonts w:ascii="David" w:eastAsia="DavidMF" w:hAnsi="David" w:cs="David"/>
          <w:color w:val="FF0000"/>
        </w:rPr>
        <w:t>*</w:t>
      </w:r>
      <w:r w:rsidRPr="000320AE">
        <w:rPr>
          <w:rFonts w:ascii="David" w:eastAsia="DavidMF" w:hAnsi="David" w:cs="David"/>
          <w:color w:val="000000"/>
          <w:u w:val="single"/>
          <w:rtl/>
        </w:rPr>
        <w:t>קורסי החובה העיונים הכלל פקולטיים הינם קורסים המשותפים לכלל המחלקות ונלמדים יחד עם שאר הסטודנטים של כל מחלקה ומחלקה</w:t>
      </w:r>
      <w:r w:rsidRPr="000320AE">
        <w:rPr>
          <w:rFonts w:ascii="David" w:eastAsia="DavidMF" w:hAnsi="David" w:cs="David"/>
          <w:color w:val="000000"/>
          <w:rtl/>
        </w:rPr>
        <w:t>. על כל הסטודנטים בפקולטה להשלים את הקורסים העיוניים הבאים:</w:t>
      </w:r>
    </w:p>
    <w:p w:rsidR="00725FDA" w:rsidRPr="000320AE" w:rsidRDefault="00725FDA">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rPr>
      </w:pPr>
    </w:p>
    <w:tbl>
      <w:tblPr>
        <w:tblStyle w:val="17"/>
        <w:bidiVisual/>
        <w:tblW w:w="10278" w:type="dxa"/>
        <w:jc w:val="right"/>
        <w:tblInd w:w="0" w:type="dxa"/>
        <w:tblLayout w:type="fixed"/>
        <w:tblLook w:val="0000" w:firstRow="0" w:lastRow="0" w:firstColumn="0" w:lastColumn="0" w:noHBand="0" w:noVBand="0"/>
      </w:tblPr>
      <w:tblGrid>
        <w:gridCol w:w="1959"/>
        <w:gridCol w:w="1082"/>
        <w:gridCol w:w="3076"/>
        <w:gridCol w:w="1082"/>
        <w:gridCol w:w="1998"/>
        <w:gridCol w:w="1081"/>
      </w:tblGrid>
      <w:tr w:rsidR="00725FDA" w:rsidRPr="000320AE">
        <w:trPr>
          <w:trHeight w:val="71"/>
          <w:jc w:val="right"/>
        </w:trPr>
        <w:tc>
          <w:tcPr>
            <w:tcW w:w="196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א'</w:t>
            </w:r>
          </w:p>
        </w:tc>
        <w:tc>
          <w:tcPr>
            <w:tcW w:w="108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c>
          <w:tcPr>
            <w:tcW w:w="307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ב'</w:t>
            </w:r>
          </w:p>
        </w:tc>
        <w:tc>
          <w:tcPr>
            <w:tcW w:w="108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c>
          <w:tcPr>
            <w:tcW w:w="199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ג'</w:t>
            </w:r>
          </w:p>
        </w:tc>
        <w:tc>
          <w:tcPr>
            <w:tcW w:w="108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r>
      <w:tr w:rsidR="00725FDA" w:rsidRPr="000320AE">
        <w:trPr>
          <w:trHeight w:val="300"/>
          <w:jc w:val="right"/>
        </w:trPr>
        <w:tc>
          <w:tcPr>
            <w:tcW w:w="19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42" w:hanging="2"/>
              <w:jc w:val="center"/>
              <w:rPr>
                <w:rFonts w:ascii="David" w:eastAsia="DavidMF" w:hAnsi="David" w:cs="David"/>
                <w:color w:val="000000"/>
              </w:rPr>
            </w:pPr>
            <w:r w:rsidRPr="000320AE">
              <w:rPr>
                <w:rFonts w:ascii="David" w:eastAsia="DavidMF" w:hAnsi="David" w:cs="David"/>
                <w:color w:val="000000"/>
                <w:rtl/>
              </w:rPr>
              <w:t>תולדות האמנות א' וב'</w:t>
            </w:r>
          </w:p>
        </w:tc>
        <w:tc>
          <w:tcPr>
            <w:tcW w:w="1082"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4</w:t>
            </w:r>
          </w:p>
        </w:tc>
        <w:tc>
          <w:tcPr>
            <w:tcW w:w="3076"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היסטוריה ותיאוריה של</w:t>
            </w:r>
          </w:p>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העיצוב א' וב'</w:t>
            </w:r>
          </w:p>
        </w:tc>
        <w:tc>
          <w:tcPr>
            <w:tcW w:w="1082"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4</w:t>
            </w:r>
          </w:p>
        </w:tc>
        <w:tc>
          <w:tcPr>
            <w:tcW w:w="1998"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פרוסמינריון</w:t>
            </w:r>
          </w:p>
        </w:tc>
        <w:tc>
          <w:tcPr>
            <w:tcW w:w="1081"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4</w:t>
            </w:r>
          </w:p>
        </w:tc>
      </w:tr>
    </w:tbl>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סה"כ לתואר 12 נ"ז בשנים א', ב' ו ג'</w:t>
      </w:r>
    </w:p>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highlight w:val="yellow"/>
        </w:rPr>
      </w:pPr>
    </w:p>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highlight w:val="yellow"/>
        </w:rPr>
      </w:pPr>
    </w:p>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highlight w:val="yellow"/>
        </w:rPr>
      </w:pPr>
      <w:r w:rsidRPr="000320AE">
        <w:rPr>
          <w:rFonts w:ascii="David" w:hAnsi="David" w:cs="David"/>
        </w:rPr>
        <w:br w:type="page"/>
      </w:r>
    </w:p>
    <w:p w:rsidR="00725FDA" w:rsidRPr="000320AE" w:rsidRDefault="00817580" w:rsidP="00C3236D">
      <w:pPr>
        <w:pBdr>
          <w:top w:val="nil"/>
          <w:left w:val="nil"/>
          <w:bottom w:val="nil"/>
          <w:right w:val="nil"/>
          <w:between w:val="nil"/>
        </w:pBdr>
        <w:spacing w:after="0"/>
        <w:ind w:left="0" w:right="180" w:hanging="2"/>
        <w:jc w:val="left"/>
        <w:rPr>
          <w:rFonts w:ascii="David" w:eastAsia="DavidMF" w:hAnsi="David" w:cs="David"/>
          <w:color w:val="000000"/>
          <w:highlight w:val="yellow"/>
        </w:rPr>
      </w:pPr>
      <w:r w:rsidRPr="000320AE">
        <w:rPr>
          <w:rFonts w:ascii="David" w:eastAsia="DavidMF" w:hAnsi="David" w:cs="David"/>
          <w:b/>
          <w:color w:val="000000"/>
          <w:rtl/>
        </w:rPr>
        <w:t>לימודי חובה עיוניים במחלקה לעיצוב תעשייתי</w:t>
      </w:r>
      <w:r w:rsidR="00C3236D" w:rsidRPr="000320AE">
        <w:rPr>
          <w:rFonts w:ascii="David" w:eastAsia="DavidMF" w:hAnsi="David" w:cs="David"/>
        </w:rPr>
        <w:t xml:space="preserve"> </w:t>
      </w:r>
      <w:r w:rsidR="00C3236D" w:rsidRPr="000320AE">
        <w:rPr>
          <w:rFonts w:ascii="David" w:eastAsia="DavidMF" w:hAnsi="David" w:cs="David"/>
          <w:rtl/>
        </w:rPr>
        <w:t>סה"כ לתואר 8</w:t>
      </w:r>
      <w:r w:rsidR="00C3236D" w:rsidRPr="000320AE">
        <w:rPr>
          <w:rFonts w:ascii="David" w:eastAsia="DavidMF" w:hAnsi="David" w:cs="David"/>
          <w:color w:val="000000"/>
          <w:rtl/>
        </w:rPr>
        <w:t xml:space="preserve"> נ"ז</w:t>
      </w:r>
    </w:p>
    <w:tbl>
      <w:tblPr>
        <w:tblStyle w:val="16"/>
        <w:bidiVisual/>
        <w:tblW w:w="9110" w:type="dxa"/>
        <w:jc w:val="right"/>
        <w:tblInd w:w="0" w:type="dxa"/>
        <w:tblLayout w:type="fixed"/>
        <w:tblLook w:val="0000" w:firstRow="0" w:lastRow="0" w:firstColumn="0" w:lastColumn="0" w:noHBand="0" w:noVBand="0"/>
      </w:tblPr>
      <w:tblGrid>
        <w:gridCol w:w="1406"/>
        <w:gridCol w:w="1044"/>
        <w:gridCol w:w="1044"/>
        <w:gridCol w:w="1794"/>
        <w:gridCol w:w="1138"/>
        <w:gridCol w:w="1563"/>
        <w:gridCol w:w="1121"/>
      </w:tblGrid>
      <w:tr w:rsidR="00C3236D" w:rsidRPr="000320AE" w:rsidTr="00C3236D">
        <w:trPr>
          <w:trHeight w:val="983"/>
          <w:jc w:val="right"/>
        </w:trPr>
        <w:tc>
          <w:tcPr>
            <w:tcW w:w="140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ב'</w:t>
            </w:r>
          </w:p>
        </w:tc>
        <w:tc>
          <w:tcPr>
            <w:tcW w:w="1044" w:type="dxa"/>
            <w:tcBorders>
              <w:top w:val="single" w:sz="4" w:space="0" w:color="000000"/>
              <w:left w:val="single" w:sz="4" w:space="0" w:color="000000"/>
              <w:bottom w:val="single" w:sz="4" w:space="0" w:color="000000"/>
              <w:right w:val="single" w:sz="4" w:space="0" w:color="000000"/>
            </w:tcBorders>
            <w:shd w:val="clear" w:color="auto" w:fill="D0CECE"/>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tc>
        <w:tc>
          <w:tcPr>
            <w:tcW w:w="104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c>
          <w:tcPr>
            <w:tcW w:w="179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ג'</w:t>
            </w:r>
          </w:p>
        </w:tc>
        <w:tc>
          <w:tcPr>
            <w:tcW w:w="1138" w:type="dxa"/>
            <w:tcBorders>
              <w:top w:val="single" w:sz="4" w:space="0" w:color="000000"/>
              <w:left w:val="single" w:sz="4" w:space="0" w:color="000000"/>
              <w:bottom w:val="single" w:sz="4" w:space="0" w:color="000000"/>
              <w:right w:val="single" w:sz="4" w:space="0" w:color="000000"/>
            </w:tcBorders>
            <w:shd w:val="clear" w:color="auto" w:fill="D0CECE"/>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c>
          <w:tcPr>
            <w:tcW w:w="156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ד</w:t>
            </w:r>
          </w:p>
        </w:tc>
        <w:tc>
          <w:tcPr>
            <w:tcW w:w="1121" w:type="dxa"/>
            <w:tcBorders>
              <w:top w:val="single" w:sz="4" w:space="0" w:color="000000"/>
              <w:left w:val="single" w:sz="4" w:space="0" w:color="000000"/>
              <w:bottom w:val="single" w:sz="4" w:space="0" w:color="000000"/>
              <w:right w:val="single" w:sz="4" w:space="0" w:color="000000"/>
            </w:tcBorders>
            <w:shd w:val="clear" w:color="auto" w:fill="D0CECE"/>
          </w:tcPr>
          <w:p w:rsidR="00C3236D" w:rsidRPr="000320AE" w:rsidRDefault="00C3236D">
            <w:pPr>
              <w:pBdr>
                <w:top w:val="nil"/>
                <w:left w:val="nil"/>
                <w:bottom w:val="nil"/>
                <w:right w:val="nil"/>
                <w:between w:val="nil"/>
              </w:pBdr>
              <w:spacing w:after="0"/>
              <w:ind w:left="0" w:right="180" w:hanging="2"/>
              <w:jc w:val="left"/>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נ"ז</w:t>
            </w:r>
          </w:p>
        </w:tc>
      </w:tr>
      <w:tr w:rsidR="00C3236D" w:rsidRPr="000320AE" w:rsidTr="00C3236D">
        <w:trPr>
          <w:trHeight w:val="452"/>
          <w:jc w:val="right"/>
        </w:trPr>
        <w:tc>
          <w:tcPr>
            <w:tcW w:w="1406" w:type="dxa"/>
            <w:tcBorders>
              <w:top w:val="single" w:sz="4" w:space="0" w:color="000000"/>
              <w:left w:val="single" w:sz="4" w:space="0" w:color="000000"/>
              <w:bottom w:val="single" w:sz="4" w:space="0" w:color="000000"/>
              <w:right w:val="single" w:sz="4" w:space="0" w:color="000000"/>
            </w:tcBorders>
            <w:vAlign w:val="center"/>
          </w:tcPr>
          <w:p w:rsidR="00C3236D" w:rsidRPr="000320AE" w:rsidRDefault="00C3236D">
            <w:pPr>
              <w:pBdr>
                <w:top w:val="nil"/>
                <w:left w:val="nil"/>
                <w:bottom w:val="nil"/>
                <w:right w:val="nil"/>
                <w:between w:val="nil"/>
              </w:pBdr>
              <w:spacing w:after="0"/>
              <w:ind w:left="0" w:right="118" w:hanging="2"/>
              <w:jc w:val="center"/>
              <w:rPr>
                <w:rFonts w:ascii="David" w:eastAsia="DavidMF" w:hAnsi="David" w:cs="David"/>
                <w:color w:val="000000"/>
              </w:rPr>
            </w:pPr>
            <w:r w:rsidRPr="000320AE">
              <w:rPr>
                <w:rFonts w:ascii="David" w:eastAsia="DavidMF" w:hAnsi="David" w:cs="David"/>
                <w:color w:val="000000"/>
                <w:rtl/>
              </w:rPr>
              <w:t xml:space="preserve">מבוא לחשיבה שיווקית למעצבים </w:t>
            </w:r>
            <w:r w:rsidR="000320AE" w:rsidRPr="000320AE">
              <w:rPr>
                <w:rFonts w:ascii="David" w:eastAsia="DavidMF" w:hAnsi="David" w:cs="David" w:hint="cs"/>
                <w:color w:val="000000"/>
                <w:rtl/>
              </w:rPr>
              <w:t>תעשייתיי</w:t>
            </w:r>
            <w:r w:rsidR="000320AE" w:rsidRPr="000320AE">
              <w:rPr>
                <w:rFonts w:ascii="David" w:eastAsia="DavidMF" w:hAnsi="David" w:cs="David" w:hint="eastAsia"/>
                <w:color w:val="000000"/>
                <w:rtl/>
              </w:rPr>
              <w:t>ם</w:t>
            </w:r>
          </w:p>
        </w:tc>
        <w:tc>
          <w:tcPr>
            <w:tcW w:w="1044" w:type="dxa"/>
            <w:tcBorders>
              <w:top w:val="single" w:sz="4" w:space="0" w:color="000000"/>
              <w:left w:val="single" w:sz="4" w:space="0" w:color="000000"/>
              <w:bottom w:val="single" w:sz="4" w:space="0" w:color="000000"/>
              <w:right w:val="single" w:sz="4" w:space="0" w:color="000000"/>
            </w:tcBorders>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2</w:t>
            </w:r>
          </w:p>
        </w:tc>
        <w:tc>
          <w:tcPr>
            <w:tcW w:w="1794" w:type="dxa"/>
            <w:tcBorders>
              <w:top w:val="single" w:sz="4" w:space="0" w:color="000000"/>
              <w:left w:val="single" w:sz="4" w:space="0" w:color="000000"/>
              <w:bottom w:val="single" w:sz="4" w:space="0" w:color="000000"/>
              <w:right w:val="single" w:sz="4" w:space="0" w:color="000000"/>
            </w:tcBorders>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מתודולוגיה לעיצוב</w:t>
            </w:r>
          </w:p>
        </w:tc>
        <w:tc>
          <w:tcPr>
            <w:tcW w:w="1138" w:type="dxa"/>
            <w:tcBorders>
              <w:top w:val="single" w:sz="4" w:space="0" w:color="000000"/>
              <w:left w:val="single" w:sz="4" w:space="0" w:color="000000"/>
              <w:bottom w:val="single" w:sz="4" w:space="0" w:color="000000"/>
              <w:right w:val="single" w:sz="4" w:space="0" w:color="000000"/>
            </w:tcBorders>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2</w:t>
            </w: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סמינר פרויקט גמר</w:t>
            </w:r>
          </w:p>
        </w:tc>
        <w:tc>
          <w:tcPr>
            <w:tcW w:w="1121" w:type="dxa"/>
            <w:tcBorders>
              <w:top w:val="single" w:sz="4" w:space="0" w:color="000000"/>
              <w:left w:val="single" w:sz="4" w:space="0" w:color="000000"/>
              <w:bottom w:val="single" w:sz="4" w:space="0" w:color="000000"/>
              <w:right w:val="single" w:sz="4" w:space="0" w:color="000000"/>
            </w:tcBorders>
          </w:tcPr>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p>
          <w:p w:rsidR="00C3236D" w:rsidRPr="000320AE" w:rsidRDefault="00C3236D">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4</w:t>
            </w:r>
          </w:p>
        </w:tc>
      </w:tr>
    </w:tbl>
    <w:p w:rsidR="00725FDA" w:rsidRPr="000320AE" w:rsidRDefault="00817580">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rPr>
      </w:pPr>
      <w:r w:rsidRPr="000320AE">
        <w:rPr>
          <w:rFonts w:ascii="David" w:eastAsia="DavidMF" w:hAnsi="David" w:cs="David"/>
          <w:b/>
          <w:color w:val="000000"/>
        </w:rPr>
        <w:t xml:space="preserve"> </w:t>
      </w:r>
    </w:p>
    <w:p w:rsidR="00725FDA" w:rsidRPr="000320AE" w:rsidRDefault="00725FDA">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highlight w:val="yellow"/>
        </w:rPr>
      </w:pPr>
    </w:p>
    <w:p w:rsidR="00725FDA" w:rsidRPr="000320AE" w:rsidRDefault="00725FDA">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highlight w:val="yellow"/>
        </w:rPr>
      </w:pPr>
    </w:p>
    <w:p w:rsidR="00C3236D" w:rsidRPr="000320AE" w:rsidRDefault="00817580" w:rsidP="00C3236D">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לימודי חובה עיוניים במחלקה לעיצוב תקשורת חזותית:</w:t>
      </w:r>
      <w:r w:rsidR="00C3236D" w:rsidRPr="000320AE">
        <w:rPr>
          <w:rFonts w:ascii="David" w:eastAsia="DavidMF" w:hAnsi="David" w:cs="David"/>
          <w:color w:val="000000"/>
          <w:rtl/>
        </w:rPr>
        <w:t xml:space="preserve"> סה"כ לתואר:10 נ"ז</w:t>
      </w:r>
    </w:p>
    <w:tbl>
      <w:tblPr>
        <w:tblStyle w:val="15"/>
        <w:tblpPr w:leftFromText="180" w:rightFromText="180" w:vertAnchor="text" w:horzAnchor="page" w:tblpX="3976" w:tblpY="174"/>
        <w:bidiVisual/>
        <w:tblW w:w="6779" w:type="dxa"/>
        <w:tblInd w:w="0" w:type="dxa"/>
        <w:tblLayout w:type="fixed"/>
        <w:tblLook w:val="0000" w:firstRow="0" w:lastRow="0" w:firstColumn="0" w:lastColumn="0" w:noHBand="0" w:noVBand="0"/>
      </w:tblPr>
      <w:tblGrid>
        <w:gridCol w:w="1887"/>
        <w:gridCol w:w="1359"/>
        <w:gridCol w:w="2176"/>
        <w:gridCol w:w="1357"/>
      </w:tblGrid>
      <w:tr w:rsidR="000320AE" w:rsidRPr="000320AE" w:rsidTr="000320AE">
        <w:trPr>
          <w:trHeight w:val="300"/>
        </w:trPr>
        <w:tc>
          <w:tcPr>
            <w:tcW w:w="188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320AE" w:rsidRPr="000320AE" w:rsidRDefault="000320AE" w:rsidP="000320AE">
            <w:pPr>
              <w:pBdr>
                <w:top w:val="nil"/>
                <w:left w:val="nil"/>
                <w:bottom w:val="nil"/>
                <w:right w:val="nil"/>
                <w:between w:val="nil"/>
              </w:pBdr>
              <w:spacing w:after="0"/>
              <w:ind w:left="0" w:right="180" w:hanging="2"/>
              <w:jc w:val="left"/>
              <w:textDirection w:val="lrTb"/>
              <w:rPr>
                <w:rFonts w:ascii="David" w:eastAsia="DavidMF" w:hAnsi="David" w:cs="David"/>
                <w:color w:val="000000"/>
              </w:rPr>
            </w:pPr>
            <w:r w:rsidRPr="000320AE">
              <w:rPr>
                <w:rFonts w:ascii="David" w:eastAsia="DavidMF" w:hAnsi="David" w:cs="David"/>
                <w:b/>
                <w:color w:val="000000"/>
                <w:rtl/>
              </w:rPr>
              <w:t>שנה ג'</w:t>
            </w:r>
          </w:p>
        </w:tc>
        <w:tc>
          <w:tcPr>
            <w:tcW w:w="1359" w:type="dxa"/>
            <w:tcBorders>
              <w:top w:val="single" w:sz="4" w:space="0" w:color="000000"/>
              <w:left w:val="single" w:sz="4" w:space="0" w:color="000000"/>
              <w:bottom w:val="single" w:sz="4" w:space="0" w:color="000000"/>
              <w:right w:val="single" w:sz="4" w:space="0" w:color="000000"/>
            </w:tcBorders>
            <w:shd w:val="clear" w:color="auto" w:fill="D0CECE"/>
          </w:tcPr>
          <w:p w:rsidR="000320AE" w:rsidRPr="000320AE" w:rsidRDefault="000320AE" w:rsidP="000320AE">
            <w:pPr>
              <w:pBdr>
                <w:top w:val="nil"/>
                <w:left w:val="nil"/>
                <w:bottom w:val="nil"/>
                <w:right w:val="nil"/>
                <w:between w:val="nil"/>
              </w:pBdr>
              <w:spacing w:after="0"/>
              <w:ind w:left="0" w:right="180" w:hanging="2"/>
              <w:jc w:val="left"/>
              <w:textDirection w:val="lrTb"/>
              <w:rPr>
                <w:rFonts w:ascii="David" w:eastAsia="DavidMF" w:hAnsi="David" w:cs="David"/>
                <w:color w:val="000000"/>
              </w:rPr>
            </w:pPr>
            <w:r w:rsidRPr="000320AE">
              <w:rPr>
                <w:rFonts w:ascii="David" w:eastAsia="DavidMF" w:hAnsi="David" w:cs="David"/>
                <w:b/>
                <w:color w:val="000000"/>
                <w:rtl/>
              </w:rPr>
              <w:t>נ"ז</w:t>
            </w:r>
          </w:p>
        </w:tc>
        <w:tc>
          <w:tcPr>
            <w:tcW w:w="2176" w:type="dxa"/>
            <w:tcBorders>
              <w:top w:val="single" w:sz="4" w:space="0" w:color="000000"/>
              <w:left w:val="single" w:sz="4" w:space="0" w:color="000000"/>
              <w:bottom w:val="single" w:sz="4" w:space="0" w:color="000000"/>
              <w:right w:val="single" w:sz="4" w:space="0" w:color="000000"/>
            </w:tcBorders>
            <w:shd w:val="clear" w:color="auto" w:fill="D0CECE"/>
          </w:tcPr>
          <w:p w:rsidR="000320AE" w:rsidRPr="000320AE" w:rsidRDefault="000320AE" w:rsidP="000320AE">
            <w:pPr>
              <w:pBdr>
                <w:top w:val="nil"/>
                <w:left w:val="nil"/>
                <w:bottom w:val="nil"/>
                <w:right w:val="nil"/>
                <w:between w:val="nil"/>
              </w:pBdr>
              <w:spacing w:after="0"/>
              <w:ind w:left="0" w:right="180" w:hanging="2"/>
              <w:jc w:val="left"/>
              <w:textDirection w:val="lrTb"/>
              <w:rPr>
                <w:rFonts w:ascii="David" w:eastAsia="DavidMF" w:hAnsi="David" w:cs="David"/>
                <w:color w:val="000000"/>
              </w:rPr>
            </w:pPr>
            <w:r w:rsidRPr="000320AE">
              <w:rPr>
                <w:rFonts w:ascii="David" w:eastAsia="DavidMF" w:hAnsi="David" w:cs="David"/>
                <w:b/>
                <w:color w:val="000000"/>
                <w:rtl/>
              </w:rPr>
              <w:t>שנה ד'</w:t>
            </w:r>
          </w:p>
        </w:tc>
        <w:tc>
          <w:tcPr>
            <w:tcW w:w="1357" w:type="dxa"/>
            <w:tcBorders>
              <w:top w:val="single" w:sz="4" w:space="0" w:color="000000"/>
              <w:left w:val="single" w:sz="4" w:space="0" w:color="000000"/>
              <w:bottom w:val="single" w:sz="4" w:space="0" w:color="000000"/>
              <w:right w:val="single" w:sz="4" w:space="0" w:color="000000"/>
            </w:tcBorders>
            <w:shd w:val="clear" w:color="auto" w:fill="D0CECE"/>
          </w:tcPr>
          <w:p w:rsidR="000320AE" w:rsidRPr="000320AE" w:rsidRDefault="000320AE" w:rsidP="000320AE">
            <w:pPr>
              <w:pBdr>
                <w:top w:val="nil"/>
                <w:left w:val="nil"/>
                <w:bottom w:val="nil"/>
                <w:right w:val="nil"/>
                <w:between w:val="nil"/>
              </w:pBdr>
              <w:spacing w:after="0"/>
              <w:ind w:left="0" w:right="180" w:hanging="2"/>
              <w:jc w:val="left"/>
              <w:textDirection w:val="lrTb"/>
              <w:rPr>
                <w:rFonts w:ascii="David" w:eastAsia="DavidMF" w:hAnsi="David" w:cs="David"/>
                <w:color w:val="000000"/>
              </w:rPr>
            </w:pPr>
            <w:r w:rsidRPr="000320AE">
              <w:rPr>
                <w:rFonts w:ascii="David" w:eastAsia="DavidMF" w:hAnsi="David" w:cs="David"/>
                <w:b/>
                <w:color w:val="000000"/>
                <w:rtl/>
              </w:rPr>
              <w:t>נ"ז</w:t>
            </w:r>
          </w:p>
        </w:tc>
      </w:tr>
      <w:tr w:rsidR="000320AE" w:rsidRPr="000320AE" w:rsidTr="000320AE">
        <w:trPr>
          <w:trHeight w:val="452"/>
        </w:trPr>
        <w:tc>
          <w:tcPr>
            <w:tcW w:w="1887"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r w:rsidRPr="000320AE">
              <w:rPr>
                <w:rFonts w:ascii="David" w:eastAsia="DavidMF" w:hAnsi="David" w:cs="David"/>
                <w:color w:val="000000"/>
                <w:rtl/>
              </w:rPr>
              <w:t>פרסום</w:t>
            </w:r>
          </w:p>
        </w:tc>
        <w:tc>
          <w:tcPr>
            <w:tcW w:w="1359"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r w:rsidRPr="000320AE">
              <w:rPr>
                <w:rFonts w:ascii="David" w:eastAsia="DavidMF" w:hAnsi="David" w:cs="David"/>
                <w:color w:val="000000"/>
              </w:rPr>
              <w:t>3</w:t>
            </w:r>
          </w:p>
        </w:tc>
        <w:tc>
          <w:tcPr>
            <w:tcW w:w="2176"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r w:rsidRPr="000320AE">
              <w:rPr>
                <w:rFonts w:ascii="David" w:eastAsia="DavidMF" w:hAnsi="David" w:cs="David"/>
                <w:color w:val="000000"/>
                <w:rtl/>
              </w:rPr>
              <w:t>סמינר פרויקט גמר לתקשורת חזותית</w:t>
            </w:r>
          </w:p>
        </w:tc>
        <w:tc>
          <w:tcPr>
            <w:tcW w:w="1357"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r w:rsidRPr="000320AE">
              <w:rPr>
                <w:rFonts w:ascii="David" w:eastAsia="DavidMF" w:hAnsi="David" w:cs="David"/>
                <w:color w:val="000000"/>
              </w:rPr>
              <w:t>4</w:t>
            </w:r>
          </w:p>
        </w:tc>
      </w:tr>
      <w:tr w:rsidR="000320AE" w:rsidRPr="000320AE" w:rsidTr="000320AE">
        <w:trPr>
          <w:trHeight w:val="452"/>
        </w:trPr>
        <w:tc>
          <w:tcPr>
            <w:tcW w:w="1887"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r w:rsidRPr="000320AE">
              <w:rPr>
                <w:rFonts w:ascii="David" w:eastAsia="DavidMF" w:hAnsi="David" w:cs="David"/>
                <w:color w:val="000000"/>
                <w:rtl/>
              </w:rPr>
              <w:t>שיווק</w:t>
            </w:r>
          </w:p>
        </w:tc>
        <w:tc>
          <w:tcPr>
            <w:tcW w:w="1359"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r w:rsidRPr="000320AE">
              <w:rPr>
                <w:rFonts w:ascii="David" w:eastAsia="DavidMF" w:hAnsi="David" w:cs="David"/>
                <w:color w:val="000000"/>
              </w:rPr>
              <w:t>3</w:t>
            </w:r>
          </w:p>
        </w:tc>
        <w:tc>
          <w:tcPr>
            <w:tcW w:w="2176"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p>
        </w:tc>
        <w:tc>
          <w:tcPr>
            <w:tcW w:w="1357" w:type="dxa"/>
            <w:tcBorders>
              <w:top w:val="single" w:sz="4" w:space="0" w:color="000000"/>
              <w:left w:val="single" w:sz="4" w:space="0" w:color="000000"/>
              <w:bottom w:val="single" w:sz="4" w:space="0" w:color="000000"/>
              <w:right w:val="single" w:sz="4" w:space="0" w:color="000000"/>
            </w:tcBorders>
          </w:tcPr>
          <w:p w:rsidR="000320AE" w:rsidRPr="000320AE" w:rsidRDefault="000320AE" w:rsidP="000320AE">
            <w:pPr>
              <w:pBdr>
                <w:top w:val="nil"/>
                <w:left w:val="nil"/>
                <w:bottom w:val="nil"/>
                <w:right w:val="nil"/>
                <w:between w:val="nil"/>
              </w:pBdr>
              <w:spacing w:after="0"/>
              <w:ind w:left="0" w:right="180" w:hanging="2"/>
              <w:jc w:val="center"/>
              <w:textDirection w:val="lrTb"/>
              <w:rPr>
                <w:rFonts w:ascii="David" w:eastAsia="DavidMF" w:hAnsi="David" w:cs="David"/>
                <w:color w:val="000000"/>
              </w:rPr>
            </w:pPr>
          </w:p>
        </w:tc>
      </w:tr>
    </w:tbl>
    <w:p w:rsidR="00725FDA" w:rsidRPr="000320AE" w:rsidRDefault="00725FDA">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highlight w:val="yellow"/>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highlight w:val="yellow"/>
        </w:rPr>
      </w:pPr>
    </w:p>
    <w:p w:rsidR="000320AE" w:rsidRDefault="000320AE" w:rsidP="00C3236D">
      <w:pPr>
        <w:pBdr>
          <w:top w:val="nil"/>
          <w:left w:val="nil"/>
          <w:bottom w:val="nil"/>
          <w:right w:val="nil"/>
          <w:between w:val="nil"/>
        </w:pBdr>
        <w:spacing w:after="0"/>
        <w:ind w:left="0" w:right="180" w:hanging="2"/>
        <w:jc w:val="left"/>
        <w:rPr>
          <w:rFonts w:ascii="David" w:eastAsia="DavidMF" w:hAnsi="David" w:cs="David"/>
          <w:b/>
          <w:color w:val="000000"/>
          <w:rtl/>
        </w:rPr>
      </w:pPr>
    </w:p>
    <w:p w:rsidR="000320AE" w:rsidRDefault="000320AE" w:rsidP="00C3236D">
      <w:pPr>
        <w:pBdr>
          <w:top w:val="nil"/>
          <w:left w:val="nil"/>
          <w:bottom w:val="nil"/>
          <w:right w:val="nil"/>
          <w:between w:val="nil"/>
        </w:pBdr>
        <w:spacing w:after="0"/>
        <w:ind w:left="0" w:right="180" w:hanging="2"/>
        <w:jc w:val="left"/>
        <w:rPr>
          <w:rFonts w:ascii="David" w:eastAsia="DavidMF" w:hAnsi="David" w:cs="David"/>
          <w:b/>
          <w:color w:val="000000"/>
          <w:rtl/>
        </w:rPr>
      </w:pPr>
    </w:p>
    <w:p w:rsidR="000320AE" w:rsidRDefault="000320AE" w:rsidP="00C3236D">
      <w:pPr>
        <w:pBdr>
          <w:top w:val="nil"/>
          <w:left w:val="nil"/>
          <w:bottom w:val="nil"/>
          <w:right w:val="nil"/>
          <w:between w:val="nil"/>
        </w:pBdr>
        <w:spacing w:after="0"/>
        <w:ind w:left="0" w:right="180" w:hanging="2"/>
        <w:jc w:val="left"/>
        <w:rPr>
          <w:rFonts w:ascii="David" w:eastAsia="DavidMF" w:hAnsi="David" w:cs="David"/>
          <w:b/>
          <w:color w:val="000000"/>
          <w:rtl/>
        </w:rPr>
      </w:pPr>
    </w:p>
    <w:p w:rsidR="000320AE" w:rsidRDefault="000320AE" w:rsidP="00C3236D">
      <w:pPr>
        <w:pBdr>
          <w:top w:val="nil"/>
          <w:left w:val="nil"/>
          <w:bottom w:val="nil"/>
          <w:right w:val="nil"/>
          <w:between w:val="nil"/>
        </w:pBdr>
        <w:spacing w:after="0"/>
        <w:ind w:left="0" w:right="180" w:hanging="2"/>
        <w:jc w:val="left"/>
        <w:rPr>
          <w:rFonts w:ascii="David" w:eastAsia="DavidMF" w:hAnsi="David" w:cs="David"/>
          <w:b/>
          <w:color w:val="000000"/>
          <w:rtl/>
        </w:rPr>
      </w:pPr>
    </w:p>
    <w:p w:rsidR="00C3236D" w:rsidRPr="000320AE" w:rsidRDefault="00817580" w:rsidP="00C3236D">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לימודי חובה עיוניים במחלקה לעיצוב פנים:</w:t>
      </w:r>
      <w:r w:rsidR="00C3236D" w:rsidRPr="000320AE">
        <w:rPr>
          <w:rFonts w:ascii="David" w:eastAsia="DavidMF" w:hAnsi="David" w:cs="David"/>
          <w:color w:val="000000"/>
          <w:rtl/>
        </w:rPr>
        <w:t xml:space="preserve"> סה"כ לתואר: 12 נ"ז</w:t>
      </w:r>
    </w:p>
    <w:p w:rsidR="00725FDA" w:rsidRPr="000320AE" w:rsidRDefault="00725FDA">
      <w:pPr>
        <w:pBdr>
          <w:top w:val="nil"/>
          <w:left w:val="nil"/>
          <w:bottom w:val="nil"/>
          <w:right w:val="nil"/>
          <w:between w:val="nil"/>
        </w:pBdr>
        <w:tabs>
          <w:tab w:val="left" w:pos="-31"/>
          <w:tab w:val="left" w:pos="0"/>
          <w:tab w:val="left" w:pos="395"/>
          <w:tab w:val="left" w:pos="567"/>
          <w:tab w:val="left" w:pos="992"/>
        </w:tabs>
        <w:spacing w:after="0"/>
        <w:ind w:left="0" w:right="180" w:hanging="2"/>
        <w:jc w:val="left"/>
        <w:rPr>
          <w:rFonts w:ascii="David" w:eastAsia="DavidMF" w:hAnsi="David" w:cs="David"/>
          <w:color w:val="000000"/>
        </w:rPr>
      </w:pPr>
    </w:p>
    <w:tbl>
      <w:tblPr>
        <w:tblStyle w:val="14"/>
        <w:bidiVisual/>
        <w:tblW w:w="10279" w:type="dxa"/>
        <w:jc w:val="right"/>
        <w:tblInd w:w="0" w:type="dxa"/>
        <w:tblLayout w:type="fixed"/>
        <w:tblLook w:val="0000" w:firstRow="0" w:lastRow="0" w:firstColumn="0" w:lastColumn="0" w:noHBand="0" w:noVBand="0"/>
      </w:tblPr>
      <w:tblGrid>
        <w:gridCol w:w="2010"/>
        <w:gridCol w:w="1359"/>
        <w:gridCol w:w="2311"/>
        <w:gridCol w:w="1359"/>
        <w:gridCol w:w="1883"/>
        <w:gridCol w:w="1357"/>
      </w:tblGrid>
      <w:tr w:rsidR="00725FDA" w:rsidRPr="000320AE">
        <w:trPr>
          <w:trHeight w:val="300"/>
          <w:jc w:val="right"/>
        </w:trPr>
        <w:tc>
          <w:tcPr>
            <w:tcW w:w="201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א'</w:t>
            </w:r>
          </w:p>
        </w:tc>
        <w:tc>
          <w:tcPr>
            <w:tcW w:w="13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c>
          <w:tcPr>
            <w:tcW w:w="23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ב'</w:t>
            </w:r>
          </w:p>
        </w:tc>
        <w:tc>
          <w:tcPr>
            <w:tcW w:w="13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c>
          <w:tcPr>
            <w:tcW w:w="188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שנה ד'</w:t>
            </w:r>
          </w:p>
        </w:tc>
        <w:tc>
          <w:tcPr>
            <w:tcW w:w="135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b/>
                <w:color w:val="000000"/>
                <w:rtl/>
              </w:rPr>
              <w:t>נ"ז</w:t>
            </w:r>
          </w:p>
        </w:tc>
      </w:tr>
      <w:tr w:rsidR="00725FDA" w:rsidRPr="000320AE">
        <w:trPr>
          <w:trHeight w:val="452"/>
          <w:jc w:val="right"/>
        </w:trPr>
        <w:tc>
          <w:tcPr>
            <w:tcW w:w="2010"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תולדות האדריכלות והעיצוב 1</w:t>
            </w:r>
          </w:p>
        </w:tc>
        <w:tc>
          <w:tcPr>
            <w:tcW w:w="1359"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2</w:t>
            </w:r>
          </w:p>
        </w:tc>
        <w:tc>
          <w:tcPr>
            <w:tcW w:w="2311"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תולדות האדריכלות והעיצוב 3</w:t>
            </w:r>
          </w:p>
        </w:tc>
        <w:tc>
          <w:tcPr>
            <w:tcW w:w="1359"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2</w:t>
            </w:r>
          </w:p>
        </w:tc>
        <w:tc>
          <w:tcPr>
            <w:tcW w:w="1883"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סמינר פרויקט גמר  פנים</w:t>
            </w:r>
          </w:p>
        </w:tc>
        <w:tc>
          <w:tcPr>
            <w:tcW w:w="1357"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4</w:t>
            </w:r>
          </w:p>
        </w:tc>
      </w:tr>
      <w:tr w:rsidR="00725FDA" w:rsidRPr="000320AE">
        <w:trPr>
          <w:trHeight w:val="452"/>
          <w:jc w:val="right"/>
        </w:trPr>
        <w:tc>
          <w:tcPr>
            <w:tcW w:w="2010"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tabs>
                <w:tab w:val="left" w:pos="1451"/>
                <w:tab w:val="left" w:pos="1567"/>
              </w:tabs>
              <w:spacing w:after="0"/>
              <w:ind w:left="0" w:right="180" w:hanging="2"/>
              <w:jc w:val="center"/>
              <w:rPr>
                <w:rFonts w:ascii="David" w:eastAsia="DavidMF" w:hAnsi="David" w:cs="David"/>
                <w:color w:val="000000"/>
              </w:rPr>
            </w:pPr>
            <w:r w:rsidRPr="000320AE">
              <w:rPr>
                <w:rFonts w:ascii="David" w:eastAsia="DavidMF" w:hAnsi="David" w:cs="David"/>
                <w:color w:val="000000"/>
                <w:rtl/>
              </w:rPr>
              <w:t>תולדות האדריכלות והעיצוב 2</w:t>
            </w:r>
          </w:p>
        </w:tc>
        <w:tc>
          <w:tcPr>
            <w:tcW w:w="1359"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2</w:t>
            </w:r>
          </w:p>
        </w:tc>
        <w:tc>
          <w:tcPr>
            <w:tcW w:w="2311"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tl/>
              </w:rPr>
              <w:t>מבוא לתיאוריה</w:t>
            </w:r>
          </w:p>
        </w:tc>
        <w:tc>
          <w:tcPr>
            <w:tcW w:w="1359"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ind w:left="0" w:right="180" w:hanging="2"/>
              <w:jc w:val="center"/>
              <w:rPr>
                <w:rFonts w:ascii="David" w:eastAsia="DavidMF" w:hAnsi="David" w:cs="David"/>
                <w:color w:val="000000"/>
              </w:rPr>
            </w:pPr>
            <w:r w:rsidRPr="000320AE">
              <w:rPr>
                <w:rFonts w:ascii="David" w:eastAsia="DavidMF" w:hAnsi="David" w:cs="David"/>
                <w:color w:val="000000"/>
              </w:rPr>
              <w:t>2</w:t>
            </w:r>
          </w:p>
        </w:tc>
        <w:tc>
          <w:tcPr>
            <w:tcW w:w="1883"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ind w:left="0" w:right="180" w:hanging="2"/>
              <w:jc w:val="center"/>
              <w:rPr>
                <w:rFonts w:ascii="David" w:eastAsia="DavidMF" w:hAnsi="David" w:cs="David"/>
                <w:color w:val="000000"/>
              </w:rPr>
            </w:pPr>
          </w:p>
        </w:tc>
      </w:tr>
    </w:tbl>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rsidP="007D765A">
      <w:pPr>
        <w:pBdr>
          <w:top w:val="nil"/>
          <w:left w:val="nil"/>
          <w:bottom w:val="nil"/>
          <w:right w:val="nil"/>
          <w:between w:val="nil"/>
        </w:pBdr>
        <w:spacing w:after="0"/>
        <w:ind w:left="0" w:right="180" w:hanging="2"/>
        <w:jc w:val="left"/>
        <w:rPr>
          <w:rFonts w:ascii="David" w:eastAsia="DavidMF" w:hAnsi="David" w:cs="David"/>
          <w:color w:val="000000"/>
          <w:u w:val="single"/>
          <w:rtl/>
        </w:rPr>
      </w:pPr>
      <w:r w:rsidRPr="000320AE">
        <w:rPr>
          <w:rFonts w:ascii="David" w:eastAsia="DavidMF" w:hAnsi="David" w:cs="David"/>
          <w:b/>
          <w:color w:val="000000"/>
          <w:rtl/>
        </w:rPr>
        <w:t>במהלך השנים ג' וד' ללימודים בפקולטה יש להשלים מספר קורסי בחירה עיוניים, וכן  להשלים 4 נ"ז בלימודים הרב תחומיים ו 4 נ"ז בהקבץ יזמות.</w:t>
      </w:r>
      <w:r w:rsidR="007D765A" w:rsidRPr="000320AE">
        <w:rPr>
          <w:rFonts w:ascii="David" w:eastAsia="DavidMF" w:hAnsi="David" w:cs="David"/>
          <w:color w:val="000000"/>
          <w:rtl/>
        </w:rPr>
        <w:t xml:space="preserve"> פרטים נוספים בפרק "לימודי חובה חוץ פקולטטיים.</w:t>
      </w:r>
    </w:p>
    <w:p w:rsidR="00666D01" w:rsidRPr="000320AE" w:rsidRDefault="00817580" w:rsidP="00666D01">
      <w:pPr>
        <w:keepNext/>
        <w:pBdr>
          <w:top w:val="nil"/>
          <w:left w:val="nil"/>
          <w:bottom w:val="nil"/>
          <w:right w:val="nil"/>
          <w:between w:val="nil"/>
        </w:pBdr>
        <w:spacing w:before="240" w:after="0"/>
        <w:ind w:left="0" w:right="180" w:hanging="2"/>
        <w:jc w:val="left"/>
        <w:rPr>
          <w:rFonts w:ascii="David" w:eastAsia="DavidMF" w:hAnsi="David" w:cs="David"/>
          <w:b/>
          <w:color w:val="000000"/>
        </w:rPr>
      </w:pPr>
      <w:r w:rsidRPr="000320AE">
        <w:rPr>
          <w:rFonts w:ascii="David" w:hAnsi="David" w:cs="David"/>
        </w:rPr>
        <w:br w:type="page"/>
      </w:r>
    </w:p>
    <w:p w:rsidR="00725FDA" w:rsidRPr="000320AE" w:rsidRDefault="00725FDA">
      <w:pPr>
        <w:pBdr>
          <w:top w:val="nil"/>
          <w:left w:val="nil"/>
          <w:bottom w:val="nil"/>
          <w:right w:val="nil"/>
          <w:between w:val="nil"/>
        </w:pBdr>
        <w:spacing w:after="0"/>
        <w:ind w:left="0" w:right="180" w:hanging="2"/>
        <w:jc w:val="left"/>
        <w:rPr>
          <w:rFonts w:ascii="David" w:hAnsi="David" w:cs="David"/>
          <w:rtl/>
        </w:rPr>
      </w:pPr>
      <w:bookmarkStart w:id="4" w:name="_heading=h.2et92p0" w:colFirst="0" w:colLast="0"/>
      <w:bookmarkEnd w:id="4"/>
    </w:p>
    <w:p w:rsidR="00666D01" w:rsidRPr="000320AE" w:rsidRDefault="00666D01">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numPr>
          <w:ilvl w:val="0"/>
          <w:numId w:val="5"/>
        </w:numPr>
        <w:pBdr>
          <w:top w:val="nil"/>
          <w:left w:val="nil"/>
          <w:bottom w:val="nil"/>
          <w:right w:val="nil"/>
          <w:between w:val="nil"/>
        </w:pBdr>
        <w:spacing w:after="0"/>
        <w:ind w:left="0" w:right="180" w:hanging="2"/>
        <w:jc w:val="left"/>
        <w:rPr>
          <w:rFonts w:ascii="David" w:eastAsia="DavidMF" w:hAnsi="David" w:cs="David"/>
          <w:color w:val="1086A2"/>
        </w:rPr>
      </w:pPr>
      <w:r w:rsidRPr="000320AE">
        <w:rPr>
          <w:rFonts w:ascii="David" w:eastAsia="DavidMF" w:hAnsi="David" w:cs="David"/>
          <w:b/>
          <w:color w:val="1086A2"/>
          <w:rtl/>
        </w:rPr>
        <w:t xml:space="preserve">קורסי בחירה בעיצוב </w:t>
      </w:r>
    </w:p>
    <w:p w:rsidR="00C3236D" w:rsidRPr="000320AE" w:rsidRDefault="00C3236D" w:rsidP="00C3236D">
      <w:pPr>
        <w:pBdr>
          <w:top w:val="nil"/>
          <w:left w:val="nil"/>
          <w:bottom w:val="nil"/>
          <w:right w:val="nil"/>
          <w:between w:val="nil"/>
        </w:pBdr>
        <w:spacing w:after="0"/>
        <w:ind w:leftChars="0" w:right="180" w:firstLineChars="0" w:firstLine="0"/>
        <w:jc w:val="left"/>
        <w:rPr>
          <w:rFonts w:ascii="David" w:eastAsia="DavidMF" w:hAnsi="David" w:cs="David"/>
          <w:color w:val="1086A2"/>
        </w:rPr>
      </w:pPr>
    </w:p>
    <w:p w:rsidR="00725FDA" w:rsidRPr="000320AE" w:rsidRDefault="00C3236D">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הפקולטה עמלה</w:t>
      </w:r>
      <w:r w:rsidR="00817580" w:rsidRPr="000320AE">
        <w:rPr>
          <w:rFonts w:ascii="David" w:eastAsia="DavidMF" w:hAnsi="David" w:cs="David"/>
          <w:color w:val="000000"/>
          <w:rtl/>
        </w:rPr>
        <w:t xml:space="preserve"> כל שנה ושנה להרחיב ולהגדיל באופן משמעותי את התחומים הנלמדים בפקולטה לעיצוב תחת קורסי הבחירה. מרבית קורסי הבחירה בעיצוב מנוקדים ב-2.5 נ"ז אלא אם צויין אחרת.</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מספר קורסי הבחירה בעיצוב הנדרשים על מנת להשלים את התואר שונה ממחלקה למחלקה אך מומלץ לפצל את הקורסים באופן שווה. עיקר קורסי הבחירה מתקיימים בסמסטר א' וב' אך מספר מצומצם של קורסי בחירה נפתח במהלך סמסטר הקיץ. </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הפקולטה שומרת לעצמה את הזכות שלא לפתוח קורס בחירה במקרה של מיעוט נרשמים. על מנת להימנע מסגירה של קורסים.</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u w:val="single"/>
        </w:rPr>
      </w:pPr>
      <w:r w:rsidRPr="000320AE">
        <w:rPr>
          <w:rFonts w:ascii="David" w:eastAsia="DavidMF" w:hAnsi="David" w:cs="David"/>
          <w:color w:val="000000"/>
          <w:u w:val="single"/>
          <w:rtl/>
        </w:rPr>
        <w:t>הסטודנטים נקראים להימחק מקורסים שאין להם כוונה להשלים וזאת במהלך השבוע הראשון בכל סמסטר. אי ירידה מהקורסים בזמן של תקופת השינוים יגרור את הקורסים במאזן הלימוד עד לסיום התואר.</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666D01" w:rsidRPr="000320AE" w:rsidRDefault="00666D01" w:rsidP="00666D01">
      <w:pPr>
        <w:widowControl w:val="0"/>
        <w:numPr>
          <w:ilvl w:val="0"/>
          <w:numId w:val="4"/>
        </w:numPr>
        <w:pBdr>
          <w:top w:val="nil"/>
          <w:left w:val="nil"/>
          <w:bottom w:val="nil"/>
          <w:right w:val="nil"/>
          <w:between w:val="nil"/>
        </w:pBdr>
        <w:spacing w:after="0"/>
        <w:ind w:left="0" w:right="180" w:hanging="2"/>
        <w:jc w:val="left"/>
        <w:rPr>
          <w:rFonts w:ascii="David" w:eastAsia="DavidMF" w:hAnsi="David" w:cs="David"/>
          <w:color w:val="000000"/>
          <w:u w:val="single"/>
        </w:rPr>
      </w:pPr>
      <w:r w:rsidRPr="000320AE">
        <w:rPr>
          <w:rFonts w:ascii="David" w:eastAsia="DavidMF" w:hAnsi="David" w:cs="David"/>
          <w:b/>
          <w:color w:val="000000"/>
          <w:u w:val="single"/>
          <w:rtl/>
        </w:rPr>
        <w:t xml:space="preserve">קליניקה - שיתוף פעולה עם מרכז היזמות </w:t>
      </w:r>
      <w:r w:rsidRPr="000320AE">
        <w:rPr>
          <w:rFonts w:ascii="David" w:eastAsia="DavidMF" w:hAnsi="David" w:cs="David"/>
          <w:color w:val="000000"/>
          <w:u w:val="single"/>
          <w:rtl/>
        </w:rPr>
        <w:t>והחדשנות במכון</w:t>
      </w:r>
    </w:p>
    <w:p w:rsidR="00666D01" w:rsidRPr="000320AE" w:rsidRDefault="00666D01" w:rsidP="00666D01">
      <w:pPr>
        <w:widowControl w:val="0"/>
        <w:pBdr>
          <w:top w:val="nil"/>
          <w:left w:val="nil"/>
          <w:bottom w:val="nil"/>
          <w:right w:val="nil"/>
          <w:between w:val="nil"/>
        </w:pBdr>
        <w:spacing w:after="0"/>
        <w:ind w:left="0" w:right="180" w:hanging="2"/>
        <w:jc w:val="left"/>
        <w:rPr>
          <w:rFonts w:ascii="David" w:eastAsia="DavidMF" w:hAnsi="David" w:cs="David"/>
          <w:color w:val="000000"/>
        </w:rPr>
      </w:pPr>
    </w:p>
    <w:p w:rsidR="00666D01" w:rsidRPr="000320AE" w:rsidRDefault="00666D01" w:rsidP="00EB18AA">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הפקולטה משתפת פעולה עם מרכזת היזמות והחדשנות במכון,  </w:t>
      </w:r>
      <w:hyperlink r:id="rId9">
        <w:r w:rsidRPr="000320AE">
          <w:rPr>
            <w:rFonts w:ascii="David" w:eastAsia="DavidMF" w:hAnsi="David" w:cs="David"/>
            <w:color w:val="000000"/>
          </w:rPr>
          <w:t>FUTURE HIT</w:t>
        </w:r>
      </w:hyperlink>
      <w:r w:rsidRPr="000320AE">
        <w:rPr>
          <w:rFonts w:ascii="David" w:eastAsia="DavidMF" w:hAnsi="David" w:cs="David"/>
          <w:color w:val="000000"/>
          <w:rtl/>
        </w:rPr>
        <w:t> . במסגרת זו מציעה הפקולטה  קורס "קלינקה"</w:t>
      </w:r>
      <w:r w:rsidR="00EB18AA" w:rsidRPr="000320AE">
        <w:rPr>
          <w:rFonts w:ascii="David" w:eastAsia="DavidMF" w:hAnsi="David" w:cs="David"/>
          <w:color w:val="000000"/>
          <w:rtl/>
        </w:rPr>
        <w:t>.</w:t>
      </w:r>
      <w:r w:rsidRPr="000320AE">
        <w:rPr>
          <w:rFonts w:ascii="David" w:eastAsia="DavidMF" w:hAnsi="David" w:cs="David"/>
          <w:color w:val="000000"/>
          <w:rtl/>
        </w:rPr>
        <w:t xml:space="preserve"> הקורס מאפשר ליווי פרויקטים עם גופים חיצוניים. הקורס פועל בפורמט של צוות עבודה,  הכולל מרצה וסטודנט מהתחום הרלוונטי. הצוות </w:t>
      </w:r>
      <w:r w:rsidR="00EB18AA" w:rsidRPr="000320AE">
        <w:rPr>
          <w:rFonts w:ascii="David" w:eastAsia="DavidMF" w:hAnsi="David" w:cs="David"/>
          <w:color w:val="000000"/>
          <w:rtl/>
        </w:rPr>
        <w:t>חובר לגוף המפתח ומ</w:t>
      </w:r>
      <w:r w:rsidRPr="000320AE">
        <w:rPr>
          <w:rFonts w:ascii="David" w:eastAsia="DavidMF" w:hAnsi="David" w:cs="David"/>
          <w:color w:val="000000"/>
          <w:rtl/>
        </w:rPr>
        <w:t>לווה אותו בהתאם לנדרש לצרכי הפרויקט</w:t>
      </w:r>
      <w:r w:rsidR="00EB18AA" w:rsidRPr="000320AE">
        <w:rPr>
          <w:rFonts w:ascii="David" w:eastAsia="DavidMF" w:hAnsi="David" w:cs="David"/>
          <w:color w:val="000000"/>
          <w:rtl/>
        </w:rPr>
        <w:t>, במתן שירות ותמיכה בנושאי עיצוב שונים.</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tl/>
        </w:rPr>
      </w:pPr>
    </w:p>
    <w:p w:rsidR="00666D01" w:rsidRPr="000320AE" w:rsidRDefault="00666D01">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numPr>
          <w:ilvl w:val="0"/>
          <w:numId w:val="5"/>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1086A2"/>
          <w:rtl/>
        </w:rPr>
        <w:t>רשימת קורסי בחירה המוצעים בשנת הלימודים תשפ"ב בשלוש הסמסטרים , א', ב' וקיץ</w:t>
      </w:r>
      <w:r w:rsidRPr="000320AE">
        <w:rPr>
          <w:rFonts w:ascii="David" w:eastAsia="DavidMF" w:hAnsi="David" w:cs="David"/>
          <w:b/>
          <w:color w:val="000000"/>
        </w:rPr>
        <w:t>:</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center"/>
        <w:rPr>
          <w:rFonts w:ascii="David" w:eastAsia="DavidMF" w:hAnsi="David" w:cs="David"/>
          <w:color w:val="7F7F7F"/>
          <w:u w:val="single"/>
        </w:rPr>
      </w:pPr>
      <w:r w:rsidRPr="000320AE">
        <w:rPr>
          <w:rFonts w:ascii="David" w:eastAsia="DavidMF" w:hAnsi="David" w:cs="David"/>
          <w:b/>
          <w:color w:val="7F7F7F"/>
          <w:u w:val="single"/>
          <w:rtl/>
        </w:rPr>
        <w:t>סמסטר א'</w:t>
      </w:r>
    </w:p>
    <w:p w:rsidR="00725FDA" w:rsidRPr="000320AE" w:rsidRDefault="00725FDA"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Pr>
      </w:pPr>
    </w:p>
    <w:tbl>
      <w:tblPr>
        <w:tblStyle w:val="13"/>
        <w:bidiVisual/>
        <w:tblW w:w="104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87"/>
        <w:gridCol w:w="2047"/>
        <w:gridCol w:w="2483"/>
        <w:gridCol w:w="1754"/>
        <w:gridCol w:w="2294"/>
      </w:tblGrid>
      <w:tr w:rsidR="00725FDA" w:rsidRPr="000320AE" w:rsidTr="00C3236D">
        <w:trPr>
          <w:trHeight w:val="740"/>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מספר</w:t>
            </w:r>
          </w:p>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 xml:space="preserve">  </w:t>
            </w:r>
            <w:r w:rsidRPr="000320AE">
              <w:rPr>
                <w:rFonts w:ascii="David" w:eastAsia="DavidMF" w:hAnsi="David" w:cs="David"/>
                <w:rtl/>
              </w:rPr>
              <w:t>שעור</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שם הקורס</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שם המרצה</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נ"ז</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הקבץ</w:t>
            </w:r>
          </w:p>
        </w:tc>
      </w:tr>
      <w:tr w:rsidR="00725FDA" w:rsidRPr="000320AE" w:rsidTr="00C3236D">
        <w:trPr>
          <w:trHeight w:val="600"/>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0035025-11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כיצד נראית לך שמחה</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דונר בתיה</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עיוני</w:t>
            </w:r>
          </w:p>
        </w:tc>
      </w:tr>
      <w:tr w:rsidR="00725FDA" w:rsidRPr="000320AE" w:rsidTr="00C3236D">
        <w:trPr>
          <w:trHeight w:val="127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0035042-11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ארגז כלים ליום שאחרי: עיצוב, פרזנטציה ומה</w:t>
            </w:r>
          </w:p>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 xml:space="preserve">  </w:t>
            </w:r>
            <w:r w:rsidRPr="000320AE">
              <w:rPr>
                <w:rFonts w:ascii="David" w:eastAsia="DavidMF" w:hAnsi="David" w:cs="David"/>
                <w:rtl/>
              </w:rPr>
              <w:t>שביניהם</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ד"ר בולגרו אורית</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עיוני</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0030200-11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כולעיצוב</w:t>
            </w:r>
            <w:r w:rsidRPr="000320AE">
              <w:rPr>
                <w:rFonts w:ascii="David" w:eastAsia="DavidMF" w:hAnsi="David" w:cs="David"/>
              </w:rPr>
              <w:t xml:space="preserve"> 1</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לב און בהט תמר  כץ עדן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0030383-42</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מיתוג עסקי ואישי</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מרגי פדי</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73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0031915-11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מידול ואנימציה ותלת ממד</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גפני יונתן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0032250-01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דרך החומר</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אליאסי ירון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0035018-11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צילום וחלל</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סט הדס</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0035021-11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דפוס משי</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חברוני דקל ועדוי מעיין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0035040-11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מעצבים פקולטה</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ליכטר אביב</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100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0035047-11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עפיפונים מבנים קלים ומעופפים כהשראה לעיצוב</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תמיר חגי</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600"/>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0035111-11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 בחומרים רכים</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קומסקי אלונה</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0035166-11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מעבדת ריהוט</w:t>
            </w:r>
            <w:r w:rsidRPr="000320AE">
              <w:rPr>
                <w:rFonts w:ascii="David" w:eastAsia="DavidMF" w:hAnsi="David" w:cs="David"/>
              </w:rPr>
              <w:t xml:space="preserve"> 1</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ערמון אילון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0035181-11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אוריגמי</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גריבי אילן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0035239-11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 קרמי</w:t>
            </w:r>
            <w:r w:rsidRPr="000320AE">
              <w:rPr>
                <w:rFonts w:ascii="David" w:eastAsia="DavidMF" w:hAnsi="David" w:cs="David"/>
              </w:rPr>
              <w:t xml:space="preserve"> 2</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באומן שלומית</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900"/>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0035466-11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C3236D"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 xml:space="preserve"> </w:t>
            </w:r>
            <w:r w:rsidR="00817580" w:rsidRPr="000320AE">
              <w:rPr>
                <w:rFonts w:ascii="David" w:eastAsia="DavidMF" w:hAnsi="David" w:cs="David"/>
              </w:rPr>
              <w:t xml:space="preserve">Make:ID - </w:t>
            </w:r>
            <w:r w:rsidR="00817580" w:rsidRPr="000320AE">
              <w:rPr>
                <w:rFonts w:ascii="David" w:eastAsia="DavidMF" w:hAnsi="David" w:cs="David"/>
                <w:rtl/>
              </w:rPr>
              <w:t>פיתוח מוצרים אינטראקטיביים</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אתר שיר</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73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0035474-11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סטורי - יסודות התסריטאות</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קיינר קרין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0039046-11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אנימציה קלאסית</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פרופ' קמינסקי חנן</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0039048-11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הגוף הישראלי</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פריד טליה</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73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0039080-11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בטוב טעם, עיצוב בהקשר קולינרי</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פרופ' שטיינבוק נעמה</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46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0039086-11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שפת הצילום</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כהן גלעד</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73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0039091-11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כתיבה ואיור ספרי ילדים</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בנזימן נעמה</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rsidTr="00C3236D">
        <w:trPr>
          <w:trHeight w:val="735"/>
        </w:trPr>
        <w:tc>
          <w:tcPr>
            <w:tcW w:w="188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0039092-11</w:t>
            </w:r>
          </w:p>
        </w:tc>
        <w:tc>
          <w:tcPr>
            <w:tcW w:w="2047"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קומיקס יומנים וחפצי יום יום</w:t>
            </w:r>
          </w:p>
        </w:tc>
        <w:tc>
          <w:tcPr>
            <w:tcW w:w="2483"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גולדשטיין גרי</w:t>
            </w:r>
          </w:p>
        </w:tc>
        <w:tc>
          <w:tcPr>
            <w:tcW w:w="175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2294"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 xml:space="preserve"> </w:t>
            </w:r>
          </w:p>
        </w:tc>
      </w:tr>
    </w:tbl>
    <w:p w:rsidR="00725FDA" w:rsidRPr="000320AE" w:rsidRDefault="00725FDA"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tl/>
        </w:rPr>
      </w:pPr>
    </w:p>
    <w:p w:rsidR="00666D01" w:rsidRPr="000320AE" w:rsidRDefault="00666D01"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Pr>
      </w:pPr>
    </w:p>
    <w:p w:rsidR="00725FDA" w:rsidRPr="000320AE" w:rsidRDefault="00817580"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Pr>
      </w:pPr>
      <w:r w:rsidRPr="000320AE">
        <w:rPr>
          <w:rFonts w:ascii="David" w:eastAsia="DavidMF" w:hAnsi="David" w:cs="David"/>
          <w:b/>
          <w:color w:val="7F7F7F"/>
          <w:u w:val="single"/>
          <w:rtl/>
        </w:rPr>
        <w:t>סמסטר ב'</w:t>
      </w:r>
    </w:p>
    <w:tbl>
      <w:tblPr>
        <w:tblStyle w:val="12"/>
        <w:bidiVisual/>
        <w:tblW w:w="10138" w:type="dxa"/>
        <w:jc w:val="right"/>
        <w:tblInd w:w="0" w:type="dxa"/>
        <w:tblLayout w:type="fixed"/>
        <w:tblLook w:val="0000" w:firstRow="0" w:lastRow="0" w:firstColumn="0" w:lastColumn="0" w:noHBand="0" w:noVBand="0"/>
      </w:tblPr>
      <w:tblGrid>
        <w:gridCol w:w="1900"/>
        <w:gridCol w:w="3076"/>
        <w:gridCol w:w="2262"/>
        <w:gridCol w:w="1240"/>
        <w:gridCol w:w="1660"/>
      </w:tblGrid>
      <w:tr w:rsidR="00725FDA" w:rsidRPr="000320AE">
        <w:trPr>
          <w:trHeight w:val="315"/>
          <w:jc w:val="right"/>
        </w:trPr>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שעור</w:t>
            </w:r>
          </w:p>
        </w:tc>
        <w:tc>
          <w:tcPr>
            <w:tcW w:w="30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שם הקורס</w:t>
            </w:r>
          </w:p>
        </w:tc>
        <w:tc>
          <w:tcPr>
            <w:tcW w:w="2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שם המרצה</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נ.זיכוי</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הקבץ</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0039040-42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מעצבים יזמים</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ליכטר אביב</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עיוני</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0032926-42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אמנות האנימציה בין מסך לבמה</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פרופ' קמינסקי חנן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עיוני</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0030202-42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כולעיצוב 2</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לב און בהט תמר  כץ עדן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0030366-42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פלטפורמות דיגיטלית</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פרלמן  סיגל</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0030387-00</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 xml:space="preserve">Service Design - </w:t>
            </w:r>
            <w:r w:rsidRPr="000320AE">
              <w:rPr>
                <w:rFonts w:ascii="David" w:eastAsia="DavidMF" w:hAnsi="David" w:cs="David"/>
                <w:rtl/>
              </w:rPr>
              <w:t>מבוא ל</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קולמן נעם</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0031910-11</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פיתוח התמחות לתלת-מימד ומציאות מדומה</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אדרי אילון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0032322-42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מחזיר אור</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וינברום אסף</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0032929-61</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רוויט</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טליוסף אורלי</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0032930-42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 פנים עירוני</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אלבז אשר</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0032933-42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העיר - מרחב של יחסים</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הראל כנות צמרת</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0033243-42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 סאונד</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הד גלבוע</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0035021-42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דפוס משי</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חברוני דקל ועדוי מעיין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0035030-42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מעצבים עיצוב</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ליכטר אביב</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0035122-42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 צעצועים</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אור לוקה אורי</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0035239-42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 קרמי 2</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באומן שלומית</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0035338-42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 קרמי 1</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יהלומי רועי</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0035457-42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צילום, צופה, חלל</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ברק יאיר</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0039048-42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הגוף הישראלי</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פריד טליה</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0039068-42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אמנות, פיסול במרחב</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בן דב יואב</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0039070-42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מעצבים בסרט- עיצוב בעקבות סרטי קולנוע</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לב און בהט תמר</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0039077-42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שנדלירים - עיצוב לחללי פנים</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אליאסי ירון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0039094-42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קליגרפיה</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 נתן בן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0030130-42</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 xml:space="preserve">מעבדת עיצוב ויצירתיות חישובית </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איל גרוס</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spacing w:after="0" w:line="240" w:lineRule="auto"/>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00"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0039107-41</w:t>
            </w:r>
          </w:p>
        </w:tc>
        <w:tc>
          <w:tcPr>
            <w:tcW w:w="3076"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המעצב כפרזנטור - שימוש בטכניקות מעולם המשחק והויז׳ואל להעברת פרזנטציה ולניהול זהות מול קהל</w:t>
            </w:r>
          </w:p>
        </w:tc>
        <w:tc>
          <w:tcPr>
            <w:tcW w:w="2262"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 xml:space="preserve"> </w:t>
            </w:r>
            <w:r w:rsidRPr="000320AE">
              <w:rPr>
                <w:rFonts w:ascii="David" w:eastAsia="DavidMF" w:hAnsi="David" w:cs="David"/>
                <w:rtl/>
              </w:rPr>
              <w:t>יבין דודסון גלית</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rPr>
            </w:pPr>
            <w:r w:rsidRPr="000320AE">
              <w:rPr>
                <w:rFonts w:ascii="David" w:eastAsia="DavidMF" w:hAnsi="David" w:cs="David"/>
                <w:rtl/>
              </w:rPr>
              <w:t>עיצוב</w:t>
            </w:r>
          </w:p>
        </w:tc>
      </w:tr>
    </w:tbl>
    <w:p w:rsidR="00725FDA" w:rsidRPr="000320AE" w:rsidRDefault="00725FDA"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highlight w:val="yellow"/>
          <w:u w:val="single"/>
        </w:rPr>
      </w:pPr>
    </w:p>
    <w:p w:rsidR="00725FDA" w:rsidRPr="000320AE" w:rsidRDefault="00817580" w:rsidP="000320AE">
      <w:pPr>
        <w:widowControl w:val="0"/>
        <w:pBdr>
          <w:top w:val="nil"/>
          <w:left w:val="nil"/>
          <w:bottom w:val="nil"/>
          <w:right w:val="nil"/>
          <w:between w:val="nil"/>
        </w:pBdr>
        <w:spacing w:after="0" w:line="240" w:lineRule="auto"/>
        <w:ind w:left="0" w:right="180" w:hanging="2"/>
        <w:jc w:val="center"/>
        <w:rPr>
          <w:rFonts w:ascii="David" w:eastAsia="DavidMF" w:hAnsi="David" w:cs="David"/>
          <w:color w:val="7F7F7F"/>
          <w:u w:val="single"/>
        </w:rPr>
      </w:pPr>
      <w:r w:rsidRPr="000320AE">
        <w:rPr>
          <w:rFonts w:ascii="David" w:hAnsi="David" w:cs="David"/>
        </w:rPr>
        <w:br w:type="page"/>
      </w:r>
      <w:r w:rsidRPr="000320AE">
        <w:rPr>
          <w:rFonts w:ascii="David" w:eastAsia="DavidMF" w:hAnsi="David" w:cs="David"/>
          <w:b/>
          <w:color w:val="7F7F7F"/>
          <w:u w:val="single"/>
          <w:rtl/>
        </w:rPr>
        <w:t>סמסטר קיץ</w:t>
      </w:r>
    </w:p>
    <w:tbl>
      <w:tblPr>
        <w:tblStyle w:val="11"/>
        <w:bidiVisual/>
        <w:tblW w:w="10320" w:type="dxa"/>
        <w:jc w:val="right"/>
        <w:tblInd w:w="0" w:type="dxa"/>
        <w:tblLayout w:type="fixed"/>
        <w:tblLook w:val="0000" w:firstRow="0" w:lastRow="0" w:firstColumn="0" w:lastColumn="0" w:noHBand="0" w:noVBand="0"/>
      </w:tblPr>
      <w:tblGrid>
        <w:gridCol w:w="1980"/>
        <w:gridCol w:w="3060"/>
        <w:gridCol w:w="2380"/>
        <w:gridCol w:w="1240"/>
        <w:gridCol w:w="1660"/>
      </w:tblGrid>
      <w:tr w:rsidR="00725FDA" w:rsidRPr="000320AE">
        <w:trPr>
          <w:trHeight w:val="315"/>
          <w:jc w:val="right"/>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שעור</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שם הקורס</w:t>
            </w:r>
          </w:p>
        </w:tc>
        <w:tc>
          <w:tcPr>
            <w:tcW w:w="2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שם המרצה</w:t>
            </w:r>
          </w:p>
        </w:tc>
        <w:tc>
          <w:tcPr>
            <w:tcW w:w="1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נ.זיכוי</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הקבץ</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0030386-00</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 קרמי - פרפורמטיבי</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באומן שלומית</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0035021-61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דפוס משי</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חברוני דקל ועדוי מעיין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0035221-61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צילום ועריכת וידאו</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קיינר קרין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0035250-61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צילום מתקדם</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ברנדה עדי</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0035103-61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ברצלונה 1</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בר - אלי עמוס</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0035121-61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פריז</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יעלה גולן קרן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0039075-61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 מקיים במרחב העירוני</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קונדה ברכה</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0032321-61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סדנת אופניים</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ערמון אילון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0035060-61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סדנת פיתוח והתנסות בשעם</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בן צבי אורי</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0039099-61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קורס התמחות (סטאז׳)  תקשורת חזותית</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דינר יצחק</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0039044-61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סטאז בעיצוב פנים- הכרת השוק המקצועי</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ורשבסקי ניסן</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עיצוב</w:t>
            </w:r>
          </w:p>
        </w:tc>
      </w:tr>
      <w:tr w:rsidR="00725FDA" w:rsidRPr="000320AE">
        <w:trPr>
          <w:trHeight w:val="255"/>
          <w:jc w:val="right"/>
        </w:trPr>
        <w:tc>
          <w:tcPr>
            <w:tcW w:w="19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0036005-61</w:t>
            </w:r>
          </w:p>
        </w:tc>
        <w:tc>
          <w:tcPr>
            <w:tcW w:w="30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סטאג בעיצוב תעשייתי - הכרת השוק המקצועי</w:t>
            </w:r>
          </w:p>
        </w:tc>
        <w:tc>
          <w:tcPr>
            <w:tcW w:w="238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tl/>
              </w:rPr>
              <w:t xml:space="preserve"> זינגר רונה</w:t>
            </w:r>
          </w:p>
        </w:tc>
        <w:tc>
          <w:tcPr>
            <w:tcW w:w="124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2.5</w:t>
            </w:r>
          </w:p>
        </w:tc>
        <w:tc>
          <w:tcPr>
            <w:tcW w:w="1660" w:type="dxa"/>
            <w:tcBorders>
              <w:top w:val="nil"/>
              <w:left w:val="nil"/>
              <w:bottom w:val="nil"/>
              <w:right w:val="nil"/>
            </w:tcBorders>
            <w:tcMar>
              <w:top w:w="100" w:type="dxa"/>
              <w:left w:w="100" w:type="dxa"/>
              <w:bottom w:w="100" w:type="dxa"/>
              <w:right w:w="100" w:type="dxa"/>
            </w:tcMar>
          </w:tcPr>
          <w:p w:rsidR="00725FDA" w:rsidRPr="000320AE" w:rsidRDefault="00817580">
            <w:pPr>
              <w:ind w:left="0" w:hanging="2"/>
              <w:jc w:val="center"/>
              <w:rPr>
                <w:rFonts w:ascii="David" w:eastAsia="DavidMF" w:hAnsi="David" w:cs="David"/>
              </w:rPr>
            </w:pPr>
            <w:r w:rsidRPr="000320AE">
              <w:rPr>
                <w:rFonts w:ascii="David" w:eastAsia="DavidMF" w:hAnsi="David" w:cs="David"/>
              </w:rPr>
              <w:t xml:space="preserve"> </w:t>
            </w:r>
          </w:p>
        </w:tc>
      </w:tr>
    </w:tbl>
    <w:p w:rsidR="000320AE" w:rsidRDefault="000320AE">
      <w:pPr>
        <w:keepNext/>
        <w:pBdr>
          <w:top w:val="nil"/>
          <w:left w:val="nil"/>
          <w:bottom w:val="nil"/>
          <w:right w:val="nil"/>
          <w:between w:val="nil"/>
        </w:pBdr>
        <w:spacing w:before="240" w:after="0"/>
        <w:ind w:left="0" w:right="180" w:hanging="2"/>
        <w:jc w:val="left"/>
        <w:rPr>
          <w:rFonts w:ascii="David" w:eastAsia="DavidMF" w:hAnsi="David" w:cs="David"/>
          <w:b/>
          <w:color w:val="000000"/>
          <w:rtl/>
        </w:rPr>
      </w:pPr>
    </w:p>
    <w:p w:rsidR="000320AE" w:rsidRDefault="000320AE">
      <w:pPr>
        <w:suppressAutoHyphens w:val="0"/>
        <w:bidi w:val="0"/>
        <w:spacing w:after="0" w:line="240" w:lineRule="auto"/>
        <w:ind w:leftChars="0" w:firstLineChars="0" w:firstLine="0"/>
        <w:jc w:val="left"/>
        <w:textDirection w:val="lrTb"/>
        <w:textAlignment w:val="auto"/>
        <w:outlineLvl w:val="9"/>
        <w:rPr>
          <w:rFonts w:ascii="David" w:eastAsia="DavidMF" w:hAnsi="David" w:cs="David"/>
          <w:b/>
          <w:color w:val="000000"/>
          <w:rtl/>
        </w:rPr>
      </w:pPr>
      <w:r>
        <w:rPr>
          <w:rFonts w:ascii="David" w:eastAsia="DavidMF" w:hAnsi="David" w:cs="David"/>
          <w:b/>
          <w:color w:val="000000"/>
          <w:rtl/>
        </w:rPr>
        <w:br w:type="page"/>
      </w:r>
    </w:p>
    <w:p w:rsidR="000320AE" w:rsidRDefault="000320AE">
      <w:pPr>
        <w:keepNext/>
        <w:pBdr>
          <w:top w:val="nil"/>
          <w:left w:val="nil"/>
          <w:bottom w:val="nil"/>
          <w:right w:val="nil"/>
          <w:between w:val="nil"/>
        </w:pBdr>
        <w:spacing w:before="240" w:after="0"/>
        <w:ind w:left="0" w:right="180" w:hanging="2"/>
        <w:jc w:val="left"/>
        <w:rPr>
          <w:rFonts w:ascii="David" w:eastAsia="DavidMF" w:hAnsi="David" w:cs="David"/>
          <w:b/>
          <w:color w:val="000000"/>
          <w:rtl/>
        </w:rPr>
      </w:pPr>
    </w:p>
    <w:p w:rsidR="000320AE" w:rsidRDefault="000320AE">
      <w:pPr>
        <w:keepNext/>
        <w:pBdr>
          <w:top w:val="nil"/>
          <w:left w:val="nil"/>
          <w:bottom w:val="nil"/>
          <w:right w:val="nil"/>
          <w:between w:val="nil"/>
        </w:pBdr>
        <w:spacing w:before="240" w:after="0"/>
        <w:ind w:left="0" w:right="180" w:hanging="2"/>
        <w:jc w:val="left"/>
        <w:rPr>
          <w:rFonts w:ascii="David" w:eastAsia="DavidMF" w:hAnsi="David" w:cs="David"/>
          <w:b/>
          <w:color w:val="000000"/>
          <w:rtl/>
        </w:rPr>
      </w:pPr>
    </w:p>
    <w:p w:rsidR="000320AE" w:rsidRPr="000320AE" w:rsidRDefault="000320AE">
      <w:pPr>
        <w:keepNext/>
        <w:pBdr>
          <w:top w:val="nil"/>
          <w:left w:val="nil"/>
          <w:bottom w:val="nil"/>
          <w:right w:val="nil"/>
          <w:between w:val="nil"/>
        </w:pBdr>
        <w:spacing w:before="240" w:after="0"/>
        <w:ind w:left="0" w:right="180" w:hanging="2"/>
        <w:jc w:val="left"/>
        <w:rPr>
          <w:rFonts w:ascii="David" w:eastAsia="DavidMF" w:hAnsi="David" w:cs="David"/>
          <w:b/>
          <w:color w:val="000000"/>
        </w:rPr>
      </w:pPr>
    </w:p>
    <w:p w:rsidR="00725FDA" w:rsidRPr="000320AE" w:rsidRDefault="00817580">
      <w:pPr>
        <w:pBdr>
          <w:top w:val="nil"/>
          <w:left w:val="nil"/>
          <w:bottom w:val="nil"/>
          <w:right w:val="nil"/>
          <w:between w:val="nil"/>
        </w:pBdr>
        <w:shd w:val="clear" w:color="auto" w:fill="FFFFFF"/>
        <w:spacing w:before="280" w:after="0"/>
        <w:ind w:left="0" w:right="180" w:hanging="2"/>
        <w:jc w:val="left"/>
        <w:rPr>
          <w:rFonts w:ascii="David" w:eastAsia="DavidMF" w:hAnsi="David" w:cs="David"/>
          <w:color w:val="1086A2"/>
          <w:u w:val="single"/>
        </w:rPr>
      </w:pPr>
      <w:r w:rsidRPr="000320AE">
        <w:rPr>
          <w:rFonts w:ascii="David" w:eastAsia="DavidMF" w:hAnsi="David" w:cs="David"/>
          <w:b/>
          <w:color w:val="1086A2"/>
          <w:u w:val="single"/>
          <w:rtl/>
        </w:rPr>
        <w:t>התכנית לחילופי סטודנטים</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 xml:space="preserve">התכנית לחילופי סטודנטים מתקיימת בפקולטה לעיצוב למעלה מעשור, במסגרתה מקיימת הפקולטה קשרים אקדמיים </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 xml:space="preserve">עם מעל 50 מוסדות מובילים ברחבי העולם העוסקים בהוראת העיצוב. </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התכנית מציעה לסטודנטים בפקולטה הזדמנות ייחודית לצאת ללימודים במוסדות מקבילים בחו״ל לפרק זמן של סמסטר אחד</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 xml:space="preserve">[בשנה ג׳ ללימודים]. מטרת התכנית לאפשר לסטודנטים להרחיב אופקים, להתנסות ולהתמקצע בתחום לימודיהם  </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 xml:space="preserve">בקרב תרבות ושפה שונות. מטרה נוספת היא להיחשף לזירה הבינלאומית וליצור קשרים מקצועיים ואקדמיים עם </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עמיתים בחו"ל.</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בכל שנה משתתפים בתוכנית כ 45  סטודנטים מהפקולטה ומגיעים אליה כ 30 סטודנטים מרחבי העולם.</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במסגרת התכנית מתקיים בפקולטה קורס בשפה האנגלית  "הגוף הישראלי" המהווה מקום מפגש לסטודנטים שהגיעו מחו"ל</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עם סטודנטים המקומיים. הקורס עוסק בנושאים ותכנים ישראלים עכשוויים ובוחן סוגיות של זהות, חברה ומקומיות ובאופנים שהם באים לידי ביטוי בעיצוב המקומי.</w:t>
      </w:r>
    </w:p>
    <w:p w:rsidR="00725FDA" w:rsidRPr="000320AE" w:rsidRDefault="00817580">
      <w:pPr>
        <w:pBdr>
          <w:top w:val="nil"/>
          <w:left w:val="nil"/>
          <w:bottom w:val="nil"/>
          <w:right w:val="nil"/>
          <w:between w:val="nil"/>
        </w:pBdr>
        <w:spacing w:before="85" w:line="288" w:lineRule="auto"/>
        <w:ind w:left="0" w:hanging="2"/>
        <w:jc w:val="left"/>
        <w:rPr>
          <w:rFonts w:ascii="David" w:eastAsia="DavidMF" w:hAnsi="David" w:cs="David"/>
          <w:color w:val="000000"/>
        </w:rPr>
      </w:pPr>
      <w:r w:rsidRPr="000320AE">
        <w:rPr>
          <w:rFonts w:ascii="David" w:eastAsia="DavidMF" w:hAnsi="David" w:cs="David"/>
          <w:color w:val="000000"/>
          <w:rtl/>
        </w:rPr>
        <w:t>הקורס מעודד עבודה משותפת של הסטודנטים האורחים עם המקומיים במטרה להעשיר את העולם התוכני של הסטודנטים המקומיים והאורחים כאחת.</w:t>
      </w:r>
    </w:p>
    <w:p w:rsidR="00725FDA" w:rsidRPr="000320AE" w:rsidRDefault="00817580" w:rsidP="007D765A">
      <w:pPr>
        <w:widowControl w:val="0"/>
        <w:pBdr>
          <w:top w:val="nil"/>
          <w:left w:val="nil"/>
          <w:bottom w:val="nil"/>
          <w:right w:val="nil"/>
          <w:between w:val="nil"/>
        </w:pBdr>
        <w:spacing w:before="85" w:after="0" w:line="288" w:lineRule="auto"/>
        <w:ind w:left="0" w:right="-1446" w:hanging="2"/>
        <w:jc w:val="left"/>
        <w:rPr>
          <w:rFonts w:ascii="David" w:eastAsia="DavidMF" w:hAnsi="David" w:cs="David"/>
          <w:color w:val="000000"/>
        </w:rPr>
      </w:pPr>
      <w:r w:rsidRPr="000320AE">
        <w:rPr>
          <w:rFonts w:ascii="David" w:eastAsia="DavidMF" w:hAnsi="David" w:cs="David"/>
          <w:color w:val="000000"/>
          <w:rtl/>
        </w:rPr>
        <w:t xml:space="preserve">     רשימת המוסדות בתוכנית החילופים</w:t>
      </w:r>
    </w:p>
    <w:p w:rsidR="007D765A" w:rsidRPr="000320AE" w:rsidRDefault="007D765A" w:rsidP="007D765A">
      <w:pPr>
        <w:widowControl w:val="0"/>
        <w:pBdr>
          <w:top w:val="nil"/>
          <w:left w:val="nil"/>
          <w:bottom w:val="nil"/>
          <w:right w:val="nil"/>
          <w:between w:val="nil"/>
        </w:pBdr>
        <w:spacing w:before="85" w:after="0" w:line="288" w:lineRule="auto"/>
        <w:ind w:left="0" w:right="-1446" w:hanging="2"/>
        <w:jc w:val="left"/>
        <w:rPr>
          <w:rFonts w:ascii="David" w:eastAsia="DavidMF" w:hAnsi="David" w:cs="David"/>
          <w:color w:val="000000"/>
        </w:rPr>
      </w:pPr>
    </w:p>
    <w:tbl>
      <w:tblPr>
        <w:tblW w:w="8370" w:type="dxa"/>
        <w:tblBorders>
          <w:top w:val="outset" w:sz="6" w:space="0" w:color="E6E6E6"/>
          <w:left w:val="outset" w:sz="6" w:space="0" w:color="E6E6E6"/>
          <w:bottom w:val="outset" w:sz="6" w:space="0" w:color="E6E6E6"/>
          <w:right w:val="outset" w:sz="6" w:space="0" w:color="E6E6E6"/>
        </w:tblBorders>
        <w:tblCellMar>
          <w:top w:w="75" w:type="dxa"/>
          <w:left w:w="75" w:type="dxa"/>
          <w:bottom w:w="75" w:type="dxa"/>
          <w:right w:w="75" w:type="dxa"/>
        </w:tblCellMar>
        <w:tblLook w:val="04A0" w:firstRow="1" w:lastRow="0" w:firstColumn="1" w:lastColumn="0" w:noHBand="0" w:noVBand="1"/>
      </w:tblPr>
      <w:tblGrid>
        <w:gridCol w:w="1800"/>
        <w:gridCol w:w="1500"/>
        <w:gridCol w:w="3502"/>
        <w:gridCol w:w="1568"/>
      </w:tblGrid>
      <w:tr w:rsidR="007D765A" w:rsidRPr="000320AE" w:rsidTr="007D765A">
        <w:trPr>
          <w:tblHeader/>
        </w:trPr>
        <w:tc>
          <w:tcPr>
            <w:tcW w:w="0" w:type="auto"/>
            <w:tcBorders>
              <w:top w:val="outset" w:sz="6" w:space="0" w:color="auto"/>
              <w:left w:val="outset" w:sz="6" w:space="0" w:color="auto"/>
              <w:bottom w:val="outset" w:sz="6" w:space="0" w:color="auto"/>
              <w:right w:val="outset" w:sz="6" w:space="0" w:color="auto"/>
            </w:tcBorders>
            <w:shd w:val="clear" w:color="auto" w:fill="F39C12"/>
            <w:vAlign w:val="center"/>
            <w:hideMark/>
          </w:tcPr>
          <w:p w:rsidR="007D765A" w:rsidRPr="000320AE" w:rsidRDefault="007D765A">
            <w:pPr>
              <w:suppressAutoHyphens w:val="0"/>
              <w:bidi w:val="0"/>
              <w:spacing w:after="0" w:line="240" w:lineRule="auto"/>
              <w:ind w:leftChars="0" w:firstLineChars="0" w:firstLine="0"/>
              <w:jc w:val="center"/>
              <w:textDirection w:val="lrTb"/>
              <w:textAlignment w:val="auto"/>
              <w:outlineLvl w:val="9"/>
              <w:rPr>
                <w:rFonts w:ascii="David" w:hAnsi="David" w:cs="David"/>
                <w:b/>
                <w:bCs/>
                <w:color w:val="FFFFFF"/>
                <w:position w:val="0"/>
              </w:rPr>
            </w:pPr>
            <w:r w:rsidRPr="000320AE">
              <w:rPr>
                <w:rFonts w:ascii="David" w:hAnsi="David" w:cs="David"/>
                <w:b/>
                <w:bCs/>
                <w:color w:val="FFFFFF"/>
              </w:rPr>
              <w:t>Country</w:t>
            </w:r>
          </w:p>
        </w:tc>
        <w:tc>
          <w:tcPr>
            <w:tcW w:w="0" w:type="auto"/>
            <w:tcBorders>
              <w:top w:val="outset" w:sz="6" w:space="0" w:color="auto"/>
              <w:left w:val="outset" w:sz="6" w:space="0" w:color="auto"/>
              <w:bottom w:val="outset" w:sz="6" w:space="0" w:color="auto"/>
              <w:right w:val="outset" w:sz="6" w:space="0" w:color="auto"/>
            </w:tcBorders>
            <w:shd w:val="clear" w:color="auto" w:fill="F39C12"/>
            <w:vAlign w:val="center"/>
            <w:hideMark/>
          </w:tcPr>
          <w:p w:rsidR="007D765A" w:rsidRPr="000320AE" w:rsidRDefault="007D765A">
            <w:pPr>
              <w:bidi w:val="0"/>
              <w:ind w:left="0" w:hanging="2"/>
              <w:jc w:val="center"/>
              <w:rPr>
                <w:rFonts w:ascii="David" w:hAnsi="David" w:cs="David"/>
                <w:b/>
                <w:bCs/>
                <w:color w:val="FFFFFF"/>
              </w:rPr>
            </w:pPr>
            <w:r w:rsidRPr="000320AE">
              <w:rPr>
                <w:rFonts w:ascii="David" w:hAnsi="David" w:cs="David"/>
                <w:b/>
                <w:bCs/>
                <w:color w:val="FFFFFF"/>
              </w:rPr>
              <w:t>City</w:t>
            </w:r>
          </w:p>
        </w:tc>
        <w:tc>
          <w:tcPr>
            <w:tcW w:w="0" w:type="auto"/>
            <w:tcBorders>
              <w:top w:val="outset" w:sz="6" w:space="0" w:color="auto"/>
              <w:left w:val="outset" w:sz="6" w:space="0" w:color="auto"/>
              <w:bottom w:val="outset" w:sz="6" w:space="0" w:color="auto"/>
              <w:right w:val="outset" w:sz="6" w:space="0" w:color="auto"/>
            </w:tcBorders>
            <w:shd w:val="clear" w:color="auto" w:fill="F39C12"/>
            <w:vAlign w:val="center"/>
            <w:hideMark/>
          </w:tcPr>
          <w:p w:rsidR="007D765A" w:rsidRPr="000320AE" w:rsidRDefault="007D765A">
            <w:pPr>
              <w:bidi w:val="0"/>
              <w:ind w:left="0" w:hanging="2"/>
              <w:jc w:val="center"/>
              <w:rPr>
                <w:rFonts w:ascii="David" w:hAnsi="David" w:cs="David"/>
                <w:b/>
                <w:bCs/>
                <w:color w:val="FFFFFF"/>
              </w:rPr>
            </w:pPr>
            <w:r w:rsidRPr="000320AE">
              <w:rPr>
                <w:rFonts w:ascii="David" w:hAnsi="David" w:cs="David"/>
                <w:b/>
                <w:bCs/>
                <w:color w:val="FFFFFF"/>
              </w:rPr>
              <w:t>Institution</w:t>
            </w:r>
          </w:p>
        </w:tc>
        <w:tc>
          <w:tcPr>
            <w:tcW w:w="0" w:type="auto"/>
            <w:tcBorders>
              <w:top w:val="outset" w:sz="6" w:space="0" w:color="auto"/>
              <w:left w:val="outset" w:sz="6" w:space="0" w:color="auto"/>
              <w:bottom w:val="outset" w:sz="6" w:space="0" w:color="auto"/>
              <w:right w:val="outset" w:sz="6" w:space="0" w:color="auto"/>
            </w:tcBorders>
            <w:shd w:val="clear" w:color="auto" w:fill="F39C12"/>
            <w:vAlign w:val="center"/>
            <w:hideMark/>
          </w:tcPr>
          <w:p w:rsidR="007D765A" w:rsidRPr="000320AE" w:rsidRDefault="007D765A">
            <w:pPr>
              <w:bidi w:val="0"/>
              <w:ind w:left="0" w:hanging="2"/>
              <w:jc w:val="center"/>
              <w:rPr>
                <w:rFonts w:ascii="David" w:hAnsi="David" w:cs="David"/>
                <w:b/>
                <w:bCs/>
                <w:color w:val="FFFFFF"/>
              </w:rPr>
            </w:pPr>
            <w:r w:rsidRPr="000320AE">
              <w:rPr>
                <w:rFonts w:ascii="David" w:hAnsi="David" w:cs="David"/>
                <w:b/>
                <w:bCs/>
                <w:color w:val="FFFFFF"/>
              </w:rPr>
              <w:t>Field</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Austria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Salzburg</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0" w:tgtFrame="_blank" w:history="1">
              <w:r w:rsidR="007D765A" w:rsidRPr="000320AE">
                <w:rPr>
                  <w:rStyle w:val="Hyperlink"/>
                  <w:rFonts w:ascii="David" w:hAnsi="David" w:cs="David"/>
                  <w:color w:val="265BA9"/>
                  <w:sz w:val="22"/>
                  <w:szCs w:val="22"/>
                  <w:bdr w:val="none" w:sz="0" w:space="0" w:color="auto" w:frame="1"/>
                </w:rPr>
                <w:t>University of Salzburg</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Austria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Linz</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1" w:tgtFrame="_blank" w:history="1">
              <w:r w:rsidR="007D765A" w:rsidRPr="000320AE">
                <w:rPr>
                  <w:rStyle w:val="Hyperlink"/>
                  <w:rFonts w:ascii="David" w:hAnsi="David" w:cs="David"/>
                  <w:color w:val="265BA9"/>
                  <w:sz w:val="22"/>
                  <w:szCs w:val="22"/>
                  <w:bdr w:val="none" w:sz="0" w:space="0" w:color="auto" w:frame="1"/>
                </w:rPr>
                <w:t>University of Art and Design Linz</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 Engineering, Sciences</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Austria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Graz</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2" w:tgtFrame="_blank" w:history="1">
              <w:r w:rsidR="007D765A" w:rsidRPr="000320AE">
                <w:rPr>
                  <w:rStyle w:val="Hyperlink"/>
                  <w:rFonts w:ascii="David" w:hAnsi="David" w:cs="David"/>
                  <w:color w:val="265BA9"/>
                  <w:sz w:val="22"/>
                  <w:szCs w:val="22"/>
                  <w:bdr w:val="none" w:sz="0" w:space="0" w:color="auto" w:frame="1"/>
                </w:rPr>
                <w:t>FH Joanneum University of Applied Sciences</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Belgium</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Limburg / Leuven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3" w:tgtFrame="_blank" w:history="1">
              <w:r w:rsidR="007D765A" w:rsidRPr="000320AE">
                <w:rPr>
                  <w:rStyle w:val="Hyperlink"/>
                  <w:rFonts w:ascii="David" w:hAnsi="David" w:cs="David"/>
                  <w:color w:val="265BA9"/>
                  <w:sz w:val="22"/>
                  <w:szCs w:val="22"/>
                  <w:bdr w:val="none" w:sz="0" w:space="0" w:color="auto" w:frame="1"/>
                </w:rPr>
                <w:t>Limburg Catholic University College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Belgium</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Brussels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4" w:tgtFrame="_blank" w:history="1">
              <w:r w:rsidR="007D765A" w:rsidRPr="000320AE">
                <w:rPr>
                  <w:rStyle w:val="Hyperlink"/>
                  <w:rFonts w:ascii="David" w:hAnsi="David" w:cs="David"/>
                  <w:color w:val="265BA9"/>
                  <w:sz w:val="22"/>
                  <w:szCs w:val="22"/>
                  <w:bdr w:val="none" w:sz="0" w:space="0" w:color="auto" w:frame="1"/>
                </w:rPr>
                <w:t>LUCA School of Art</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Belgium</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Bruxelles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5" w:tgtFrame="_blank" w:history="1">
              <w:r w:rsidR="007D765A" w:rsidRPr="000320AE">
                <w:rPr>
                  <w:rStyle w:val="Hyperlink"/>
                  <w:rFonts w:ascii="David" w:hAnsi="David" w:cs="David"/>
                  <w:color w:val="265BA9"/>
                  <w:sz w:val="22"/>
                  <w:szCs w:val="22"/>
                  <w:bdr w:val="none" w:sz="0" w:space="0" w:color="auto" w:frame="1"/>
                </w:rPr>
                <w:t>ESA St Luc Bruxelles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Chile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16 campuses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6" w:tgtFrame="_blank" w:history="1">
              <w:r w:rsidR="007D765A" w:rsidRPr="000320AE">
                <w:rPr>
                  <w:rStyle w:val="Hyperlink"/>
                  <w:rFonts w:ascii="David" w:hAnsi="David" w:cs="David"/>
                  <w:color w:val="265BA9"/>
                  <w:sz w:val="22"/>
                  <w:szCs w:val="22"/>
                  <w:bdr w:val="none" w:sz="0" w:space="0" w:color="auto" w:frame="1"/>
                </w:rPr>
                <w:t>Instituto professional Duoc UC</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China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Shanghai</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7" w:tgtFrame="_blank" w:history="1">
              <w:r w:rsidR="007D765A" w:rsidRPr="000320AE">
                <w:rPr>
                  <w:rStyle w:val="Hyperlink"/>
                  <w:rFonts w:ascii="David" w:hAnsi="David" w:cs="David"/>
                  <w:color w:val="265BA9"/>
                  <w:sz w:val="22"/>
                  <w:szCs w:val="22"/>
                  <w:bdr w:val="none" w:sz="0" w:space="0" w:color="auto" w:frame="1"/>
                </w:rPr>
                <w:t>East China Normal University (ECNU)</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Czech Republic</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Pilsen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8" w:tgtFrame="_blank" w:history="1">
              <w:r w:rsidR="007D765A" w:rsidRPr="000320AE">
                <w:rPr>
                  <w:rStyle w:val="Hyperlink"/>
                  <w:rFonts w:ascii="David" w:hAnsi="David" w:cs="David"/>
                  <w:color w:val="265BA9"/>
                  <w:sz w:val="22"/>
                  <w:szCs w:val="22"/>
                  <w:bdr w:val="none" w:sz="0" w:space="0" w:color="auto" w:frame="1"/>
                </w:rPr>
                <w:t>University of West Bohemia</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Czech Republic</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Ústí nad Labem</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19" w:tgtFrame="_blank" w:history="1">
              <w:r w:rsidR="007D765A" w:rsidRPr="000320AE">
                <w:rPr>
                  <w:rStyle w:val="Hyperlink"/>
                  <w:rFonts w:ascii="David" w:hAnsi="David" w:cs="David"/>
                  <w:color w:val="265BA9"/>
                  <w:sz w:val="22"/>
                  <w:szCs w:val="22"/>
                  <w:bdr w:val="none" w:sz="0" w:space="0" w:color="auto" w:frame="1"/>
                </w:rPr>
                <w:t>Jan Evangelista Purkyne University</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Estonia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Tallinn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0" w:tgtFrame="_blank" w:history="1">
              <w:r w:rsidR="007D765A" w:rsidRPr="000320AE">
                <w:rPr>
                  <w:rStyle w:val="Hyperlink"/>
                  <w:rFonts w:ascii="David" w:hAnsi="David" w:cs="David"/>
                  <w:color w:val="265BA9"/>
                  <w:sz w:val="22"/>
                  <w:szCs w:val="22"/>
                  <w:bdr w:val="none" w:sz="0" w:space="0" w:color="auto" w:frame="1"/>
                </w:rPr>
                <w:t>Estonian Academy of Arts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Finland</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Rovaniemi</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1" w:tgtFrame="_blank" w:history="1">
              <w:r w:rsidR="007D765A" w:rsidRPr="000320AE">
                <w:rPr>
                  <w:rStyle w:val="Hyperlink"/>
                  <w:rFonts w:ascii="David" w:hAnsi="David" w:cs="David"/>
                  <w:color w:val="265BA9"/>
                  <w:sz w:val="22"/>
                  <w:szCs w:val="22"/>
                  <w:bdr w:val="none" w:sz="0" w:space="0" w:color="auto" w:frame="1"/>
                </w:rPr>
                <w:t>University of Lapland</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Finland</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Helsinki</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2" w:tgtFrame="_blank" w:history="1">
              <w:r w:rsidR="007D765A" w:rsidRPr="000320AE">
                <w:rPr>
                  <w:rStyle w:val="Hyperlink"/>
                  <w:rFonts w:ascii="David" w:hAnsi="David" w:cs="David"/>
                  <w:color w:val="265BA9"/>
                  <w:sz w:val="22"/>
                  <w:szCs w:val="22"/>
                  <w:bdr w:val="none" w:sz="0" w:space="0" w:color="auto" w:frame="1"/>
                </w:rPr>
                <w:t>Aalto University School of Art and Design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Nantes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lang w:val="es-ES"/>
              </w:rPr>
            </w:pPr>
            <w:hyperlink r:id="rId23" w:tgtFrame="_blank" w:history="1">
              <w:r w:rsidR="007D765A" w:rsidRPr="000320AE">
                <w:rPr>
                  <w:rStyle w:val="Hyperlink"/>
                  <w:rFonts w:ascii="David" w:hAnsi="David" w:cs="David"/>
                  <w:color w:val="265BA9"/>
                  <w:sz w:val="22"/>
                  <w:szCs w:val="22"/>
                  <w:bdr w:val="none" w:sz="0" w:space="0" w:color="auto" w:frame="1"/>
                  <w:lang w:val="es-ES"/>
                </w:rPr>
                <w:t>Ecole de Design Nantes Atlantique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Paris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4" w:tgtFrame="_blank" w:history="1">
              <w:r w:rsidR="007D765A" w:rsidRPr="000320AE">
                <w:rPr>
                  <w:rStyle w:val="Hyperlink"/>
                  <w:rFonts w:ascii="David" w:hAnsi="David" w:cs="David"/>
                  <w:color w:val="265BA9"/>
                  <w:sz w:val="22"/>
                  <w:szCs w:val="22"/>
                  <w:bdr w:val="none" w:sz="0" w:space="0" w:color="auto" w:frame="1"/>
                </w:rPr>
                <w:t>ESAG Penninghen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Strate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5" w:tgtFrame="_blank" w:history="1">
              <w:r w:rsidR="007D765A" w:rsidRPr="000320AE">
                <w:rPr>
                  <w:rStyle w:val="Hyperlink"/>
                  <w:rFonts w:ascii="David" w:hAnsi="David" w:cs="David"/>
                  <w:color w:val="265BA9"/>
                  <w:sz w:val="22"/>
                  <w:szCs w:val="22"/>
                  <w:bdr w:val="none" w:sz="0" w:space="0" w:color="auto" w:frame="1"/>
                </w:rPr>
                <w:t>Strate School of Design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Nice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6" w:tgtFrame="_blank" w:history="1">
              <w:r w:rsidR="007D765A" w:rsidRPr="000320AE">
                <w:rPr>
                  <w:rStyle w:val="Hyperlink"/>
                  <w:rFonts w:ascii="David" w:hAnsi="David" w:cs="David"/>
                  <w:color w:val="265BA9"/>
                  <w:sz w:val="22"/>
                  <w:szCs w:val="22"/>
                  <w:bdr w:val="none" w:sz="0" w:space="0" w:color="auto" w:frame="1"/>
                </w:rPr>
                <w:t>SDS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Paris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7" w:tgtFrame="_blank" w:history="1">
              <w:r w:rsidR="007D765A" w:rsidRPr="000320AE">
                <w:rPr>
                  <w:rStyle w:val="Hyperlink"/>
                  <w:rFonts w:ascii="David" w:hAnsi="David" w:cs="David"/>
                  <w:color w:val="265BA9"/>
                  <w:sz w:val="22"/>
                  <w:szCs w:val="22"/>
                  <w:bdr w:val="none" w:sz="0" w:space="0" w:color="auto" w:frame="1"/>
                </w:rPr>
                <w:t>ECV</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Bordeaux</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8" w:tgtFrame="_blank" w:history="1">
              <w:r w:rsidR="007D765A" w:rsidRPr="000320AE">
                <w:rPr>
                  <w:rStyle w:val="Hyperlink"/>
                  <w:rFonts w:ascii="David" w:hAnsi="David" w:cs="David"/>
                  <w:color w:val="265BA9"/>
                  <w:sz w:val="22"/>
                  <w:szCs w:val="22"/>
                  <w:bdr w:val="none" w:sz="0" w:space="0" w:color="auto" w:frame="1"/>
                </w:rPr>
                <w:t>Ecole Superieure des Beaux Arts de Bordaux (EBABX)</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 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Paris</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29" w:tgtFrame="_blank" w:history="1">
              <w:r w:rsidR="007D765A" w:rsidRPr="000320AE">
                <w:rPr>
                  <w:rStyle w:val="Hyperlink"/>
                  <w:rFonts w:ascii="David" w:hAnsi="David" w:cs="David"/>
                  <w:color w:val="265BA9"/>
                  <w:sz w:val="22"/>
                  <w:szCs w:val="22"/>
                  <w:bdr w:val="none" w:sz="0" w:space="0" w:color="auto" w:frame="1"/>
                </w:rPr>
                <w:t>ESAM Design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France</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Orlean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0" w:tgtFrame="_blank" w:history="1">
              <w:r w:rsidR="007D765A" w:rsidRPr="000320AE">
                <w:rPr>
                  <w:rStyle w:val="Hyperlink"/>
                  <w:rFonts w:ascii="David" w:hAnsi="David" w:cs="David"/>
                  <w:color w:val="265BA9"/>
                  <w:sz w:val="22"/>
                  <w:szCs w:val="22"/>
                  <w:bdr w:val="none" w:sz="0" w:space="0" w:color="auto" w:frame="1"/>
                </w:rPr>
                <w:t>ESAD Orlean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Duisburg / Essen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1" w:tgtFrame="_blank" w:history="1">
              <w:r w:rsidR="007D765A" w:rsidRPr="000320AE">
                <w:rPr>
                  <w:rStyle w:val="Hyperlink"/>
                  <w:rFonts w:ascii="David" w:hAnsi="David" w:cs="David"/>
                  <w:color w:val="265BA9"/>
                  <w:sz w:val="22"/>
                  <w:szCs w:val="22"/>
                  <w:bdr w:val="none" w:sz="0" w:space="0" w:color="auto" w:frame="1"/>
                </w:rPr>
                <w:t>Duisburg Essen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Trier</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2" w:tgtFrame="_blank" w:history="1">
              <w:r w:rsidR="007D765A" w:rsidRPr="000320AE">
                <w:rPr>
                  <w:rStyle w:val="Hyperlink"/>
                  <w:rFonts w:ascii="David" w:hAnsi="David" w:cs="David"/>
                  <w:color w:val="265BA9"/>
                  <w:sz w:val="22"/>
                  <w:szCs w:val="22"/>
                  <w:bdr w:val="none" w:sz="0" w:space="0" w:color="auto" w:frame="1"/>
                </w:rPr>
                <w:t>Trier University of Applied Sciences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Stuttgart</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3" w:tgtFrame="_blank" w:history="1">
              <w:r w:rsidR="007D765A" w:rsidRPr="000320AE">
                <w:rPr>
                  <w:rStyle w:val="Hyperlink"/>
                  <w:rFonts w:ascii="David" w:hAnsi="David" w:cs="David"/>
                  <w:color w:val="265BA9"/>
                  <w:sz w:val="22"/>
                  <w:szCs w:val="22"/>
                  <w:bdr w:val="none" w:sz="0" w:space="0" w:color="auto" w:frame="1"/>
                </w:rPr>
                <w:t>HFT Stuttgart</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Kiel</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4" w:tgtFrame="_blank" w:history="1">
              <w:r w:rsidR="007D765A" w:rsidRPr="000320AE">
                <w:rPr>
                  <w:rStyle w:val="Hyperlink"/>
                  <w:rFonts w:ascii="David" w:hAnsi="David" w:cs="David"/>
                  <w:color w:val="265BA9"/>
                  <w:sz w:val="22"/>
                  <w:szCs w:val="22"/>
                  <w:bdr w:val="none" w:sz="0" w:space="0" w:color="auto" w:frame="1"/>
                </w:rPr>
                <w:t>Muthesius Uni. Of Fine Arts and Design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Dortmund</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5" w:tgtFrame="_blank" w:history="1">
              <w:r w:rsidR="007D765A" w:rsidRPr="000320AE">
                <w:rPr>
                  <w:rStyle w:val="Hyperlink"/>
                  <w:rFonts w:ascii="David" w:hAnsi="David" w:cs="David"/>
                  <w:color w:val="265BA9"/>
                  <w:sz w:val="22"/>
                  <w:szCs w:val="22"/>
                  <w:bdr w:val="none" w:sz="0" w:space="0" w:color="auto" w:frame="1"/>
                </w:rPr>
                <w:t>Fachhochschule Dortmund (FH Dortmund)</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Gmuend</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6" w:tgtFrame="_blank" w:history="1">
              <w:r w:rsidR="007D765A" w:rsidRPr="000320AE">
                <w:rPr>
                  <w:rStyle w:val="Hyperlink"/>
                  <w:rFonts w:ascii="David" w:hAnsi="David" w:cs="David"/>
                  <w:color w:val="265BA9"/>
                  <w:sz w:val="22"/>
                  <w:szCs w:val="22"/>
                  <w:bdr w:val="none" w:sz="0" w:space="0" w:color="auto" w:frame="1"/>
                </w:rPr>
                <w:t>FH Schwabisch Gmund</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Berlin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7" w:tgtFrame="_blank" w:history="1">
              <w:r w:rsidR="007D765A" w:rsidRPr="000320AE">
                <w:rPr>
                  <w:rStyle w:val="Hyperlink"/>
                  <w:rFonts w:ascii="David" w:hAnsi="David" w:cs="David"/>
                  <w:color w:val="265BA9"/>
                  <w:sz w:val="22"/>
                  <w:szCs w:val="22"/>
                  <w:bdr w:val="none" w:sz="0" w:space="0" w:color="auto" w:frame="1"/>
                </w:rPr>
                <w:t>Weibensee Academy of Art Berlin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Folkwang</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8" w:tgtFrame="_blank" w:history="1">
              <w:r w:rsidR="007D765A" w:rsidRPr="000320AE">
                <w:rPr>
                  <w:rStyle w:val="Hyperlink"/>
                  <w:rFonts w:ascii="David" w:hAnsi="David" w:cs="David"/>
                  <w:color w:val="265BA9"/>
                  <w:sz w:val="22"/>
                  <w:szCs w:val="22"/>
                  <w:bdr w:val="none" w:sz="0" w:space="0" w:color="auto" w:frame="1"/>
                </w:rPr>
                <w:t>Folkwang University of Arts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Koln / Cologne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39" w:tgtFrame="_blank" w:history="1">
              <w:r w:rsidR="007D765A" w:rsidRPr="000320AE">
                <w:rPr>
                  <w:rStyle w:val="Hyperlink"/>
                  <w:rFonts w:ascii="David" w:hAnsi="David" w:cs="David"/>
                  <w:color w:val="265BA9"/>
                  <w:sz w:val="22"/>
                  <w:szCs w:val="22"/>
                  <w:bdr w:val="none" w:sz="0" w:space="0" w:color="auto" w:frame="1"/>
                </w:rPr>
                <w:t>TH Koln</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Hamburg</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0" w:tgtFrame="_blank" w:history="1">
              <w:r w:rsidR="007D765A" w:rsidRPr="000320AE">
                <w:rPr>
                  <w:rStyle w:val="Hyperlink"/>
                  <w:rFonts w:ascii="David" w:hAnsi="David" w:cs="David"/>
                  <w:color w:val="265BA9"/>
                  <w:sz w:val="22"/>
                  <w:szCs w:val="22"/>
                  <w:bdr w:val="none" w:sz="0" w:space="0" w:color="auto" w:frame="1"/>
                </w:rPr>
                <w:t>The Design Factory</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Dusseldorf</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1" w:tgtFrame="_blank" w:history="1">
              <w:r w:rsidR="007D765A" w:rsidRPr="000320AE">
                <w:rPr>
                  <w:rStyle w:val="Hyperlink"/>
                  <w:rFonts w:ascii="David" w:hAnsi="David" w:cs="David"/>
                  <w:color w:val="265BA9"/>
                  <w:sz w:val="22"/>
                  <w:szCs w:val="22"/>
                  <w:bdr w:val="none" w:sz="0" w:space="0" w:color="auto" w:frame="1"/>
                </w:rPr>
                <w:t>Hochschule Düsseldorf University of Applied Sciences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Germany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Dresden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2" w:tgtFrame="_blank" w:history="1">
              <w:r w:rsidR="007D765A" w:rsidRPr="000320AE">
                <w:rPr>
                  <w:rStyle w:val="Hyperlink"/>
                  <w:rFonts w:ascii="David" w:hAnsi="David" w:cs="David"/>
                  <w:color w:val="265BA9"/>
                  <w:sz w:val="22"/>
                  <w:szCs w:val="22"/>
                  <w:bdr w:val="none" w:sz="0" w:space="0" w:color="auto" w:frame="1"/>
                </w:rPr>
                <w:t>HTW Dresden</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Hungary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Budapest</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3" w:tgtFrame="_blank" w:history="1">
              <w:r w:rsidR="007D765A" w:rsidRPr="000320AE">
                <w:rPr>
                  <w:rStyle w:val="Hyperlink"/>
                  <w:rFonts w:ascii="David" w:hAnsi="David" w:cs="David"/>
                  <w:color w:val="265BA9"/>
                  <w:sz w:val="22"/>
                  <w:szCs w:val="22"/>
                  <w:bdr w:val="none" w:sz="0" w:space="0" w:color="auto" w:frame="1"/>
                </w:rPr>
                <w:t>Hungarian University of Craft and Art</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Hungary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Budapest</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4" w:tgtFrame="_blank" w:history="1">
              <w:r w:rsidR="007D765A" w:rsidRPr="000320AE">
                <w:rPr>
                  <w:rStyle w:val="Hyperlink"/>
                  <w:rFonts w:ascii="David" w:hAnsi="David" w:cs="David"/>
                  <w:color w:val="265BA9"/>
                  <w:sz w:val="22"/>
                  <w:szCs w:val="22"/>
                  <w:bdr w:val="none" w:sz="0" w:space="0" w:color="auto" w:frame="1"/>
                </w:rPr>
                <w:t>Moholy-Nagy University of Art and Design Budapest (MOME)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India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Bangalore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5" w:tgtFrame="_blank" w:history="1">
              <w:r w:rsidR="007D765A" w:rsidRPr="000320AE">
                <w:rPr>
                  <w:rStyle w:val="Hyperlink"/>
                  <w:rFonts w:ascii="David" w:hAnsi="David" w:cs="David"/>
                  <w:color w:val="265BA9"/>
                  <w:sz w:val="22"/>
                  <w:szCs w:val="22"/>
                  <w:bdr w:val="none" w:sz="0" w:space="0" w:color="auto" w:frame="1"/>
                </w:rPr>
                <w:t>Srishti School of Art, Design and Technology</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India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Mumbai</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6" w:tgtFrame="_blank" w:history="1">
              <w:r w:rsidR="007D765A" w:rsidRPr="000320AE">
                <w:rPr>
                  <w:rStyle w:val="Hyperlink"/>
                  <w:rFonts w:ascii="David" w:hAnsi="David" w:cs="David"/>
                  <w:color w:val="265BA9"/>
                  <w:sz w:val="22"/>
                  <w:szCs w:val="22"/>
                  <w:bdr w:val="none" w:sz="0" w:space="0" w:color="auto" w:frame="1"/>
                </w:rPr>
                <w:t>ITTB -Industrial Design Centre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India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Paldi, Ahmedabad</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7" w:tgtFrame="_blank" w:history="1">
              <w:r w:rsidR="007D765A" w:rsidRPr="000320AE">
                <w:rPr>
                  <w:rStyle w:val="Hyperlink"/>
                  <w:rFonts w:ascii="David" w:hAnsi="David" w:cs="David"/>
                  <w:color w:val="265BA9"/>
                  <w:sz w:val="22"/>
                  <w:szCs w:val="22"/>
                  <w:bdr w:val="none" w:sz="0" w:space="0" w:color="auto" w:frame="1"/>
                </w:rPr>
                <w:t>The National Institute of Design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Milano</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8" w:tgtFrame="_blank" w:history="1">
              <w:r w:rsidR="007D765A" w:rsidRPr="000320AE">
                <w:rPr>
                  <w:rStyle w:val="Hyperlink"/>
                  <w:rFonts w:ascii="David" w:hAnsi="David" w:cs="David"/>
                  <w:color w:val="265BA9"/>
                  <w:sz w:val="22"/>
                  <w:szCs w:val="22"/>
                  <w:bdr w:val="none" w:sz="0" w:space="0" w:color="auto" w:frame="1"/>
                </w:rPr>
                <w:t>Politecnico di Milano</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Rome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49" w:tgtFrame="_blank" w:history="1">
              <w:r w:rsidR="007D765A" w:rsidRPr="000320AE">
                <w:rPr>
                  <w:rStyle w:val="Hyperlink"/>
                  <w:rFonts w:ascii="David" w:hAnsi="David" w:cs="David"/>
                  <w:color w:val="265BA9"/>
                  <w:sz w:val="22"/>
                  <w:szCs w:val="22"/>
                  <w:bdr w:val="none" w:sz="0" w:space="0" w:color="auto" w:frame="1"/>
                </w:rPr>
                <w:t>Rome University of Fine Art –RUFA</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Milano</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0" w:tgtFrame="_blank" w:history="1">
              <w:r w:rsidR="007D765A" w:rsidRPr="000320AE">
                <w:rPr>
                  <w:rStyle w:val="Hyperlink"/>
                  <w:rFonts w:ascii="David" w:hAnsi="David" w:cs="David"/>
                  <w:color w:val="265BA9"/>
                  <w:sz w:val="22"/>
                  <w:szCs w:val="22"/>
                  <w:bdr w:val="none" w:sz="0" w:space="0" w:color="auto" w:frame="1"/>
                </w:rPr>
                <w:t>IED Milano</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Cagliari</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1" w:tgtFrame="_blank" w:history="1">
              <w:r w:rsidR="007D765A" w:rsidRPr="000320AE">
                <w:rPr>
                  <w:rStyle w:val="Hyperlink"/>
                  <w:rFonts w:ascii="David" w:hAnsi="David" w:cs="David"/>
                  <w:color w:val="265BA9"/>
                  <w:sz w:val="22"/>
                  <w:szCs w:val="22"/>
                  <w:bdr w:val="none" w:sz="0" w:space="0" w:color="auto" w:frame="1"/>
                </w:rPr>
                <w:t>IED Cagliari</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Turin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2" w:tgtFrame="_blank" w:history="1">
              <w:r w:rsidR="007D765A" w:rsidRPr="000320AE">
                <w:rPr>
                  <w:rStyle w:val="Hyperlink"/>
                  <w:rFonts w:ascii="David" w:hAnsi="David" w:cs="David"/>
                  <w:color w:val="265BA9"/>
                  <w:sz w:val="22"/>
                  <w:szCs w:val="22"/>
                  <w:bdr w:val="none" w:sz="0" w:space="0" w:color="auto" w:frame="1"/>
                </w:rPr>
                <w:t>IED Turin</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Florence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3" w:tgtFrame="_blank" w:history="1">
              <w:r w:rsidR="007D765A" w:rsidRPr="000320AE">
                <w:rPr>
                  <w:rStyle w:val="Hyperlink"/>
                  <w:rFonts w:ascii="David" w:hAnsi="David" w:cs="David"/>
                  <w:color w:val="265BA9"/>
                  <w:sz w:val="22"/>
                  <w:szCs w:val="22"/>
                  <w:bdr w:val="none" w:sz="0" w:space="0" w:color="auto" w:frame="1"/>
                </w:rPr>
                <w:t>IED Florence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Venice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4" w:tgtFrame="_blank" w:history="1">
              <w:r w:rsidR="007D765A" w:rsidRPr="000320AE">
                <w:rPr>
                  <w:rStyle w:val="Hyperlink"/>
                  <w:rFonts w:ascii="David" w:hAnsi="David" w:cs="David"/>
                  <w:color w:val="265BA9"/>
                  <w:sz w:val="22"/>
                  <w:szCs w:val="22"/>
                  <w:bdr w:val="none" w:sz="0" w:space="0" w:color="auto" w:frame="1"/>
                </w:rPr>
                <w:t>IED Venice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Venice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5" w:tgtFrame="_blank" w:history="1">
              <w:r w:rsidR="007D765A" w:rsidRPr="000320AE">
                <w:rPr>
                  <w:rStyle w:val="Hyperlink"/>
                  <w:rFonts w:ascii="David" w:hAnsi="David" w:cs="David"/>
                  <w:color w:val="265BA9"/>
                  <w:sz w:val="22"/>
                  <w:szCs w:val="22"/>
                  <w:bdr w:val="none" w:sz="0" w:space="0" w:color="auto" w:frame="1"/>
                </w:rPr>
                <w:t>Università Iuav di Venezia</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Como</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6" w:tgtFrame="_blank" w:history="1">
              <w:r w:rsidR="007D765A" w:rsidRPr="000320AE">
                <w:rPr>
                  <w:rStyle w:val="Hyperlink"/>
                  <w:rFonts w:ascii="David" w:hAnsi="David" w:cs="David"/>
                  <w:color w:val="265BA9"/>
                  <w:sz w:val="22"/>
                  <w:szCs w:val="22"/>
                  <w:bdr w:val="none" w:sz="0" w:space="0" w:color="auto" w:frame="1"/>
                </w:rPr>
                <w:t>IED Como</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Italy</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Rome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7" w:tgtFrame="_blank" w:history="1">
              <w:r w:rsidR="007D765A" w:rsidRPr="000320AE">
                <w:rPr>
                  <w:rStyle w:val="Hyperlink"/>
                  <w:rFonts w:ascii="David" w:hAnsi="David" w:cs="David"/>
                  <w:color w:val="265BA9"/>
                  <w:sz w:val="22"/>
                  <w:szCs w:val="22"/>
                  <w:bdr w:val="none" w:sz="0" w:space="0" w:color="auto" w:frame="1"/>
                </w:rPr>
                <w:t>IED Rome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Lithuania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Kauno</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8" w:tgtFrame="_blank" w:history="1">
              <w:r w:rsidR="007D765A" w:rsidRPr="000320AE">
                <w:rPr>
                  <w:rStyle w:val="Hyperlink"/>
                  <w:rFonts w:ascii="David" w:hAnsi="David" w:cs="David"/>
                  <w:color w:val="265BA9"/>
                  <w:sz w:val="22"/>
                  <w:szCs w:val="22"/>
                  <w:bdr w:val="none" w:sz="0" w:space="0" w:color="auto" w:frame="1"/>
                </w:rPr>
                <w:t>Kauno Kolegija University of Applied Sciences</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 Engineering, Information and Communication Technologies</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Poland</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Warsaw</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59" w:tgtFrame="_blank" w:history="1">
              <w:r w:rsidR="007D765A" w:rsidRPr="000320AE">
                <w:rPr>
                  <w:rStyle w:val="Hyperlink"/>
                  <w:rFonts w:ascii="David" w:hAnsi="David" w:cs="David"/>
                  <w:color w:val="265BA9"/>
                  <w:sz w:val="22"/>
                  <w:szCs w:val="22"/>
                  <w:bdr w:val="none" w:sz="0" w:space="0" w:color="auto" w:frame="1"/>
                </w:rPr>
                <w:t>Academy of Fine Arts in Warsaw</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Poland</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Gdansk</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0" w:tgtFrame="_blank" w:history="1">
              <w:r w:rsidR="007D765A" w:rsidRPr="000320AE">
                <w:rPr>
                  <w:rStyle w:val="Hyperlink"/>
                  <w:rFonts w:ascii="David" w:hAnsi="David" w:cs="David"/>
                  <w:color w:val="265BA9"/>
                  <w:sz w:val="22"/>
                  <w:szCs w:val="22"/>
                  <w:bdr w:val="none" w:sz="0" w:space="0" w:color="auto" w:frame="1"/>
                </w:rPr>
                <w:t>Academy of Fine Arts in Gdansk</w:t>
              </w:r>
            </w:hyperlink>
            <w:r w:rsidR="007D765A" w:rsidRPr="000320AE">
              <w:rPr>
                <w:rFonts w:ascii="David" w:hAnsi="David" w:cs="David"/>
                <w:color w:val="000000"/>
                <w:sz w:val="22"/>
                <w:szCs w:val="22"/>
              </w:rPr>
              <w:t> *</w:t>
            </w:r>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Portugal</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Lisbon</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1" w:tgtFrame="_blank" w:history="1">
              <w:r w:rsidR="007D765A" w:rsidRPr="000320AE">
                <w:rPr>
                  <w:rStyle w:val="Hyperlink"/>
                  <w:rFonts w:ascii="David" w:hAnsi="David" w:cs="David"/>
                  <w:color w:val="265BA9"/>
                  <w:sz w:val="22"/>
                  <w:szCs w:val="22"/>
                  <w:bdr w:val="none" w:sz="0" w:space="0" w:color="auto" w:frame="1"/>
                </w:rPr>
                <w:t>Universidade de Lisboa</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Portugal</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Portalegre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2" w:tgtFrame="_blank" w:history="1">
              <w:r w:rsidR="007D765A" w:rsidRPr="000320AE">
                <w:rPr>
                  <w:rStyle w:val="Hyperlink"/>
                  <w:rFonts w:ascii="David" w:hAnsi="David" w:cs="David"/>
                  <w:color w:val="265BA9"/>
                  <w:sz w:val="22"/>
                  <w:szCs w:val="22"/>
                  <w:bdr w:val="none" w:sz="0" w:space="0" w:color="auto" w:frame="1"/>
                </w:rPr>
                <w:t>Instituto Politecnico de Portalegre</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Romania</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Bucharest</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3" w:tgtFrame="_blank" w:history="1">
              <w:r w:rsidR="007D765A" w:rsidRPr="000320AE">
                <w:rPr>
                  <w:rStyle w:val="Hyperlink"/>
                  <w:rFonts w:ascii="David" w:hAnsi="David" w:cs="David"/>
                  <w:color w:val="265BA9"/>
                  <w:sz w:val="22"/>
                  <w:szCs w:val="22"/>
                  <w:bdr w:val="none" w:sz="0" w:space="0" w:color="auto" w:frame="1"/>
                </w:rPr>
                <w:t>The University of Architecture and Urbanism "Ion Mincu"</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Spain</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Sabadell</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lang w:val="es-ES"/>
              </w:rPr>
            </w:pPr>
            <w:hyperlink r:id="rId64" w:tgtFrame="_blank" w:history="1">
              <w:r w:rsidR="007D765A" w:rsidRPr="000320AE">
                <w:rPr>
                  <w:rStyle w:val="Hyperlink"/>
                  <w:rFonts w:ascii="David" w:hAnsi="David" w:cs="David"/>
                  <w:color w:val="265BA9"/>
                  <w:sz w:val="22"/>
                  <w:szCs w:val="22"/>
                  <w:bdr w:val="none" w:sz="0" w:space="0" w:color="auto" w:frame="1"/>
                  <w:lang w:val="es-ES"/>
                </w:rPr>
                <w:t>Escola Superior de Disseny (ESDI)</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Spain</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Madrid</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5" w:tgtFrame="_blank" w:history="1">
              <w:r w:rsidR="007D765A" w:rsidRPr="000320AE">
                <w:rPr>
                  <w:rStyle w:val="Hyperlink"/>
                  <w:rFonts w:ascii="David" w:hAnsi="David" w:cs="David"/>
                  <w:color w:val="265BA9"/>
                  <w:sz w:val="22"/>
                  <w:szCs w:val="22"/>
                  <w:bdr w:val="none" w:sz="0" w:space="0" w:color="auto" w:frame="1"/>
                </w:rPr>
                <w:t>IED Madrid</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Spain</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Barcelona</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6" w:tgtFrame="_blank" w:history="1">
              <w:r w:rsidR="007D765A" w:rsidRPr="000320AE">
                <w:rPr>
                  <w:rStyle w:val="Hyperlink"/>
                  <w:rFonts w:ascii="David" w:hAnsi="David" w:cs="David"/>
                  <w:color w:val="265BA9"/>
                  <w:sz w:val="22"/>
                  <w:szCs w:val="22"/>
                  <w:bdr w:val="none" w:sz="0" w:space="0" w:color="auto" w:frame="1"/>
                </w:rPr>
                <w:t>IED Barcelona</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Spain</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Barcelona</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7" w:tgtFrame="_blank" w:history="1">
              <w:r w:rsidR="007D765A" w:rsidRPr="000320AE">
                <w:rPr>
                  <w:rStyle w:val="Hyperlink"/>
                  <w:rFonts w:ascii="David" w:hAnsi="David" w:cs="David"/>
                  <w:color w:val="265BA9"/>
                  <w:sz w:val="22"/>
                  <w:szCs w:val="22"/>
                  <w:bdr w:val="none" w:sz="0" w:space="0" w:color="auto" w:frame="1"/>
                </w:rPr>
                <w:t>BAU Design College of Barcelona</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Switzerland</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Lausanne</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8" w:tgtFrame="_blank" w:history="1">
              <w:r w:rsidR="007D765A" w:rsidRPr="000320AE">
                <w:rPr>
                  <w:rStyle w:val="Hyperlink"/>
                  <w:rFonts w:ascii="David" w:hAnsi="David" w:cs="David"/>
                  <w:color w:val="265BA9"/>
                  <w:sz w:val="22"/>
                  <w:szCs w:val="22"/>
                  <w:bdr w:val="none" w:sz="0" w:space="0" w:color="auto" w:frame="1"/>
                </w:rPr>
                <w:t>University of Art and Design Lausanne (ECAL)</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r w:rsidR="007D765A" w:rsidRPr="000320AE" w:rsidTr="007D765A">
        <w:tc>
          <w:tcPr>
            <w:tcW w:w="18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Taiwan</w:t>
            </w:r>
          </w:p>
        </w:tc>
        <w:tc>
          <w:tcPr>
            <w:tcW w:w="1500"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Taipei</w:t>
            </w:r>
          </w:p>
        </w:tc>
        <w:tc>
          <w:tcPr>
            <w:tcW w:w="0" w:type="auto"/>
            <w:tcBorders>
              <w:top w:val="outset" w:sz="6" w:space="0" w:color="auto"/>
              <w:left w:val="outset" w:sz="6" w:space="0" w:color="auto"/>
              <w:bottom w:val="outset" w:sz="6" w:space="0" w:color="auto"/>
              <w:right w:val="outset" w:sz="6" w:space="0" w:color="auto"/>
            </w:tcBorders>
            <w:hideMark/>
          </w:tcPr>
          <w:p w:rsidR="007D765A" w:rsidRPr="000320AE" w:rsidRDefault="001001E0">
            <w:pPr>
              <w:pStyle w:val="NormalWeb"/>
              <w:spacing w:before="0" w:beforeAutospacing="0" w:after="0" w:afterAutospacing="0"/>
              <w:ind w:left="0" w:hanging="2"/>
              <w:textAlignment w:val="baseline"/>
              <w:rPr>
                <w:rFonts w:ascii="David" w:hAnsi="David" w:cs="David"/>
                <w:color w:val="000000"/>
                <w:sz w:val="22"/>
                <w:szCs w:val="22"/>
              </w:rPr>
            </w:pPr>
            <w:hyperlink r:id="rId69" w:tgtFrame="_blank" w:history="1">
              <w:r w:rsidR="007D765A" w:rsidRPr="000320AE">
                <w:rPr>
                  <w:rStyle w:val="Hyperlink"/>
                  <w:rFonts w:ascii="David" w:hAnsi="David" w:cs="David"/>
                  <w:color w:val="265BA9"/>
                  <w:sz w:val="22"/>
                  <w:szCs w:val="22"/>
                  <w:bdr w:val="none" w:sz="0" w:space="0" w:color="auto" w:frame="1"/>
                </w:rPr>
                <w:t>Shih Chien University</w:t>
              </w:r>
            </w:hyperlink>
          </w:p>
        </w:tc>
        <w:tc>
          <w:tcPr>
            <w:tcW w:w="1275" w:type="dxa"/>
            <w:tcBorders>
              <w:top w:val="outset" w:sz="6" w:space="0" w:color="auto"/>
              <w:left w:val="outset" w:sz="6" w:space="0" w:color="auto"/>
              <w:bottom w:val="outset" w:sz="6" w:space="0" w:color="auto"/>
              <w:right w:val="outset" w:sz="6" w:space="0" w:color="auto"/>
            </w:tcBorders>
            <w:hideMark/>
          </w:tcPr>
          <w:p w:rsidR="007D765A" w:rsidRPr="000320AE" w:rsidRDefault="007D765A">
            <w:pPr>
              <w:pStyle w:val="NormalWeb"/>
              <w:spacing w:before="0" w:beforeAutospacing="0" w:after="0" w:afterAutospacing="0"/>
              <w:ind w:left="0" w:hanging="2"/>
              <w:textAlignment w:val="baseline"/>
              <w:rPr>
                <w:rFonts w:ascii="David" w:hAnsi="David" w:cs="David"/>
                <w:color w:val="000000"/>
                <w:sz w:val="22"/>
                <w:szCs w:val="22"/>
              </w:rPr>
            </w:pPr>
            <w:r w:rsidRPr="000320AE">
              <w:rPr>
                <w:rFonts w:ascii="David" w:hAnsi="David" w:cs="David"/>
                <w:color w:val="000000"/>
                <w:sz w:val="22"/>
                <w:szCs w:val="22"/>
              </w:rPr>
              <w:t>Design</w:t>
            </w:r>
          </w:p>
        </w:tc>
      </w:tr>
    </w:tbl>
    <w:p w:rsidR="007D765A" w:rsidRPr="000320AE" w:rsidRDefault="007D765A" w:rsidP="007D765A">
      <w:pPr>
        <w:pStyle w:val="NormalWeb"/>
        <w:spacing w:before="0" w:beforeAutospacing="0" w:after="0" w:afterAutospacing="0"/>
        <w:ind w:left="0" w:hanging="2"/>
        <w:jc w:val="right"/>
        <w:textAlignment w:val="baseline"/>
        <w:rPr>
          <w:rFonts w:ascii="David" w:hAnsi="David" w:cs="David"/>
          <w:color w:val="000000"/>
          <w:sz w:val="22"/>
          <w:szCs w:val="22"/>
        </w:rPr>
      </w:pPr>
      <w:r w:rsidRPr="000320AE">
        <w:rPr>
          <w:rFonts w:ascii="David" w:hAnsi="David" w:cs="David"/>
          <w:color w:val="000000"/>
          <w:sz w:val="22"/>
          <w:szCs w:val="22"/>
        </w:rPr>
        <w:t> </w:t>
      </w:r>
    </w:p>
    <w:p w:rsidR="007D765A" w:rsidRPr="000320AE" w:rsidRDefault="007D765A" w:rsidP="007D765A">
      <w:pPr>
        <w:pStyle w:val="NormalWeb"/>
        <w:spacing w:before="0" w:beforeAutospacing="0" w:after="0" w:afterAutospacing="0"/>
        <w:ind w:left="0" w:hanging="2"/>
        <w:jc w:val="right"/>
        <w:textAlignment w:val="baseline"/>
        <w:rPr>
          <w:rFonts w:ascii="David" w:hAnsi="David" w:cs="David"/>
          <w:color w:val="000000"/>
          <w:sz w:val="22"/>
          <w:szCs w:val="22"/>
        </w:rPr>
      </w:pPr>
      <w:r w:rsidRPr="000320AE">
        <w:rPr>
          <w:rFonts w:ascii="David" w:hAnsi="David" w:cs="David"/>
          <w:color w:val="000000"/>
          <w:sz w:val="22"/>
          <w:szCs w:val="22"/>
        </w:rPr>
        <w:t> </w:t>
      </w: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shd w:val="clear" w:color="auto" w:fill="FFFFFF"/>
        <w:bidi w:val="0"/>
        <w:ind w:leftChars="0" w:firstLineChars="0" w:firstLine="0"/>
        <w:textAlignment w:val="baseline"/>
        <w:rPr>
          <w:rFonts w:ascii="David" w:hAnsi="David" w:cs="David"/>
          <w:color w:val="323232"/>
        </w:rPr>
      </w:pPr>
    </w:p>
    <w:p w:rsidR="007D765A" w:rsidRPr="000320AE" w:rsidRDefault="007D765A" w:rsidP="007D765A">
      <w:pPr>
        <w:numPr>
          <w:ilvl w:val="0"/>
          <w:numId w:val="20"/>
        </w:numPr>
        <w:pBdr>
          <w:bottom w:val="single" w:sz="6" w:space="0" w:color="F1F1F1"/>
        </w:pBdr>
        <w:suppressAutoHyphens w:val="0"/>
        <w:bidi w:val="0"/>
        <w:spacing w:after="0" w:line="450" w:lineRule="atLeast"/>
        <w:ind w:leftChars="0" w:left="0" w:firstLineChars="0" w:hanging="2"/>
        <w:jc w:val="left"/>
        <w:textDirection w:val="lrTb"/>
        <w:textAlignment w:val="baseline"/>
        <w:outlineLvl w:val="9"/>
        <w:rPr>
          <w:rFonts w:ascii="David" w:hAnsi="David" w:cs="David"/>
          <w:b/>
          <w:bCs/>
          <w:color w:val="FFFFFF"/>
        </w:rPr>
      </w:pPr>
      <w:r w:rsidRPr="000320AE">
        <w:rPr>
          <w:rFonts w:ascii="David" w:hAnsi="David" w:cs="David"/>
          <w:b/>
          <w:bCs/>
          <w:color w:val="FFFFFF"/>
        </w:rPr>
        <w:t>  </w:t>
      </w:r>
      <w:r w:rsidRPr="000320AE">
        <w:rPr>
          <w:rFonts w:ascii="David" w:hAnsi="David" w:cs="David"/>
          <w:b/>
          <w:bCs/>
          <w:color w:val="FFFFFF"/>
          <w:rtl/>
        </w:rPr>
        <w:t>כתבות, חדשות ואירועים</w:t>
      </w:r>
    </w:p>
    <w:p w:rsidR="00725FDA" w:rsidRPr="000320AE" w:rsidRDefault="00725FDA">
      <w:pPr>
        <w:widowControl w:val="0"/>
        <w:pBdr>
          <w:top w:val="nil"/>
          <w:left w:val="nil"/>
          <w:bottom w:val="nil"/>
          <w:right w:val="nil"/>
          <w:between w:val="nil"/>
        </w:pBdr>
        <w:spacing w:before="57" w:after="0" w:line="288" w:lineRule="auto"/>
        <w:ind w:left="0" w:right="-1446"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70C0"/>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1086A2"/>
          <w:u w:val="single"/>
        </w:rPr>
      </w:pPr>
      <w:r w:rsidRPr="000320AE">
        <w:rPr>
          <w:rFonts w:ascii="David" w:eastAsia="DavidMF" w:hAnsi="David" w:cs="David"/>
          <w:b/>
          <w:color w:val="1086A2"/>
          <w:u w:val="single"/>
          <w:rtl/>
        </w:rPr>
        <w:t>לימודי חובה חוץ פקולטטיים</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7030A0"/>
          <w:u w:val="single"/>
        </w:rPr>
      </w:pPr>
    </w:p>
    <w:p w:rsidR="00725FDA" w:rsidRPr="000320AE" w:rsidRDefault="00817580">
      <w:pPr>
        <w:widowControl w:val="0"/>
        <w:numPr>
          <w:ilvl w:val="0"/>
          <w:numId w:val="6"/>
        </w:numPr>
        <w:pBdr>
          <w:top w:val="nil"/>
          <w:left w:val="nil"/>
          <w:bottom w:val="nil"/>
          <w:right w:val="nil"/>
          <w:between w:val="nil"/>
        </w:pBdr>
        <w:spacing w:before="57" w:after="0"/>
        <w:ind w:left="0" w:right="180" w:hanging="2"/>
        <w:jc w:val="both"/>
        <w:rPr>
          <w:rFonts w:ascii="David" w:eastAsia="DavidMF" w:hAnsi="David" w:cs="David"/>
          <w:bCs/>
          <w:color w:val="000000"/>
          <w:u w:val="single"/>
        </w:rPr>
      </w:pPr>
      <w:r w:rsidRPr="000320AE">
        <w:rPr>
          <w:rFonts w:ascii="David" w:eastAsia="DavidMF" w:hAnsi="David" w:cs="David"/>
          <w:bCs/>
          <w:color w:val="000000"/>
          <w:u w:val="single"/>
          <w:rtl/>
        </w:rPr>
        <w:t>לימודי אנגלית</w:t>
      </w:r>
    </w:p>
    <w:p w:rsidR="00725FDA" w:rsidRPr="000320AE" w:rsidRDefault="00725FDA">
      <w:pPr>
        <w:widowControl w:val="0"/>
        <w:pBdr>
          <w:top w:val="nil"/>
          <w:left w:val="nil"/>
          <w:bottom w:val="nil"/>
          <w:right w:val="nil"/>
          <w:between w:val="nil"/>
        </w:pBdr>
        <w:spacing w:before="57" w:after="0"/>
        <w:ind w:left="0" w:right="180" w:hanging="2"/>
        <w:jc w:val="both"/>
        <w:rPr>
          <w:rFonts w:ascii="David" w:eastAsia="DavidMF" w:hAnsi="David" w:cs="David"/>
          <w:color w:val="000000"/>
          <w:u w:val="single"/>
        </w:rPr>
      </w:pPr>
    </w:p>
    <w:p w:rsidR="00725FDA" w:rsidRPr="000320AE" w:rsidRDefault="00817580">
      <w:pPr>
        <w:pBdr>
          <w:top w:val="nil"/>
          <w:left w:val="nil"/>
          <w:bottom w:val="nil"/>
          <w:right w:val="nil"/>
          <w:between w:val="nil"/>
        </w:pBdr>
        <w:spacing w:before="200" w:after="0" w:line="216" w:lineRule="auto"/>
        <w:ind w:left="0" w:hanging="2"/>
        <w:jc w:val="left"/>
        <w:rPr>
          <w:rFonts w:ascii="David" w:eastAsia="Arial" w:hAnsi="David" w:cs="David"/>
          <w:color w:val="000000"/>
          <w:highlight w:val="white"/>
        </w:rPr>
      </w:pPr>
      <w:r w:rsidRPr="000320AE">
        <w:rPr>
          <w:rFonts w:ascii="David" w:eastAsia="Arial" w:hAnsi="David" w:cs="David"/>
          <w:color w:val="000000"/>
          <w:highlight w:val="white"/>
          <w:rtl/>
        </w:rPr>
        <w:t xml:space="preserve">המל"ג - המועצה להשכלה גבוהה קבעה שתי דרישות בלימודי השפה האנגלית: </w:t>
      </w:r>
    </w:p>
    <w:p w:rsidR="00725FDA" w:rsidRPr="000320AE" w:rsidRDefault="00817580">
      <w:pPr>
        <w:pBdr>
          <w:top w:val="nil"/>
          <w:left w:val="nil"/>
          <w:bottom w:val="nil"/>
          <w:right w:val="nil"/>
          <w:between w:val="nil"/>
        </w:pBdr>
        <w:spacing w:before="200" w:after="0" w:line="216" w:lineRule="auto"/>
        <w:ind w:left="0" w:hanging="2"/>
        <w:jc w:val="left"/>
        <w:rPr>
          <w:rFonts w:ascii="David" w:eastAsia="Arial" w:hAnsi="David" w:cs="David"/>
          <w:color w:val="000000"/>
          <w:highlight w:val="white"/>
        </w:rPr>
      </w:pPr>
      <w:r w:rsidRPr="000320AE">
        <w:rPr>
          <w:rFonts w:ascii="David" w:eastAsia="Arial" w:hAnsi="David" w:cs="David"/>
          <w:color w:val="000000"/>
          <w:highlight w:val="white"/>
        </w:rPr>
        <w:t xml:space="preserve"> </w:t>
      </w:r>
    </w:p>
    <w:p w:rsidR="00725FDA" w:rsidRDefault="00817580">
      <w:pPr>
        <w:numPr>
          <w:ilvl w:val="0"/>
          <w:numId w:val="3"/>
        </w:numPr>
        <w:pBdr>
          <w:top w:val="nil"/>
          <w:left w:val="nil"/>
          <w:bottom w:val="nil"/>
          <w:right w:val="nil"/>
          <w:between w:val="nil"/>
        </w:pBdr>
        <w:spacing w:after="0" w:line="216" w:lineRule="auto"/>
        <w:ind w:left="0" w:hanging="2"/>
        <w:jc w:val="left"/>
        <w:rPr>
          <w:rFonts w:ascii="David" w:eastAsia="Arial" w:hAnsi="David" w:cs="David"/>
          <w:color w:val="000000"/>
          <w:highlight w:val="white"/>
        </w:rPr>
      </w:pPr>
      <w:r w:rsidRPr="000320AE">
        <w:rPr>
          <w:rFonts w:ascii="David" w:eastAsia="Arial" w:hAnsi="David" w:cs="David"/>
          <w:color w:val="000000"/>
          <w:highlight w:val="white"/>
          <w:rtl/>
        </w:rPr>
        <w:t xml:space="preserve">כל סטודנט.ית, הלומד.ת במוסד להשכלה גבוהה בארץ חייב.ת להשיג רמת פטור תוך שנתיים!  </w:t>
      </w:r>
    </w:p>
    <w:p w:rsidR="000320AE" w:rsidRPr="000320AE" w:rsidRDefault="000320AE" w:rsidP="000320AE">
      <w:pPr>
        <w:pBdr>
          <w:top w:val="nil"/>
          <w:left w:val="nil"/>
          <w:bottom w:val="nil"/>
          <w:right w:val="nil"/>
          <w:between w:val="nil"/>
        </w:pBdr>
        <w:spacing w:after="0" w:line="216" w:lineRule="auto"/>
        <w:ind w:leftChars="0" w:left="720" w:firstLineChars="0" w:firstLine="0"/>
        <w:jc w:val="left"/>
        <w:rPr>
          <w:rFonts w:ascii="David" w:eastAsia="Arial" w:hAnsi="David" w:cs="David"/>
          <w:color w:val="000000"/>
          <w:highlight w:val="white"/>
        </w:rPr>
      </w:pPr>
    </w:p>
    <w:p w:rsidR="00725FDA" w:rsidRPr="000320AE" w:rsidRDefault="000320AE" w:rsidP="000320AE">
      <w:pPr>
        <w:pBdr>
          <w:top w:val="nil"/>
          <w:left w:val="nil"/>
          <w:bottom w:val="nil"/>
          <w:right w:val="nil"/>
          <w:between w:val="nil"/>
        </w:pBdr>
        <w:spacing w:after="0" w:line="216" w:lineRule="auto"/>
        <w:ind w:leftChars="0" w:firstLineChars="0" w:firstLine="0"/>
        <w:jc w:val="left"/>
        <w:rPr>
          <w:rFonts w:ascii="David" w:eastAsia="Arial" w:hAnsi="David" w:cs="David"/>
          <w:color w:val="000000"/>
          <w:highlight w:val="white"/>
        </w:rPr>
      </w:pPr>
      <w:r>
        <w:rPr>
          <w:rFonts w:ascii="David" w:eastAsia="Arial" w:hAnsi="David" w:cs="David" w:hint="cs"/>
          <w:color w:val="000000"/>
          <w:highlight w:val="white"/>
          <w:rtl/>
        </w:rPr>
        <w:t xml:space="preserve">                 </w:t>
      </w:r>
      <w:r w:rsidR="00817580" w:rsidRPr="000320AE">
        <w:rPr>
          <w:rFonts w:ascii="David" w:eastAsia="Arial" w:hAnsi="David" w:cs="David"/>
          <w:color w:val="000000"/>
          <w:highlight w:val="white"/>
          <w:rtl/>
        </w:rPr>
        <w:t>כלומר עד סוף שנה ב'. עמידה בדרישה זו היא תנאי הכרחי ללימודים בשנה ג'.</w:t>
      </w:r>
    </w:p>
    <w:p w:rsidR="00725FDA" w:rsidRPr="000320AE" w:rsidRDefault="00817580">
      <w:pPr>
        <w:numPr>
          <w:ilvl w:val="0"/>
          <w:numId w:val="3"/>
        </w:numPr>
        <w:pBdr>
          <w:top w:val="nil"/>
          <w:left w:val="nil"/>
          <w:bottom w:val="nil"/>
          <w:right w:val="nil"/>
          <w:between w:val="nil"/>
        </w:pBdr>
        <w:spacing w:before="200" w:after="0" w:line="216" w:lineRule="auto"/>
        <w:ind w:left="0" w:hanging="2"/>
        <w:jc w:val="left"/>
        <w:rPr>
          <w:rFonts w:ascii="David" w:eastAsia="Arial" w:hAnsi="David" w:cs="David"/>
          <w:color w:val="000000"/>
          <w:highlight w:val="white"/>
        </w:rPr>
      </w:pPr>
      <w:r w:rsidRPr="000320AE">
        <w:rPr>
          <w:rFonts w:ascii="David" w:eastAsia="Arial" w:hAnsi="David" w:cs="David"/>
          <w:color w:val="000000"/>
          <w:highlight w:val="white"/>
          <w:rtl/>
        </w:rPr>
        <w:t xml:space="preserve">כל סטודנט.ית חייב ללמוד 2 קורסי בשפה האנגלית (בכלל זה נכללים לימודי השפה). </w:t>
      </w:r>
    </w:p>
    <w:p w:rsidR="00725FDA" w:rsidRPr="000320AE" w:rsidRDefault="00725FDA">
      <w:pPr>
        <w:widowControl w:val="0"/>
        <w:pBdr>
          <w:top w:val="nil"/>
          <w:left w:val="nil"/>
          <w:bottom w:val="nil"/>
          <w:right w:val="nil"/>
          <w:between w:val="nil"/>
        </w:pBdr>
        <w:spacing w:before="57" w:after="0"/>
        <w:ind w:left="0" w:right="180" w:hanging="2"/>
        <w:jc w:val="both"/>
        <w:rPr>
          <w:rFonts w:ascii="David" w:eastAsia="DavidMF" w:hAnsi="David" w:cs="David"/>
          <w:color w:val="000000"/>
          <w:u w:val="single"/>
        </w:rPr>
      </w:pPr>
    </w:p>
    <w:p w:rsidR="00725FDA" w:rsidRPr="000320AE" w:rsidRDefault="00817580">
      <w:pPr>
        <w:widowControl w:val="0"/>
        <w:pBdr>
          <w:top w:val="nil"/>
          <w:left w:val="nil"/>
          <w:bottom w:val="nil"/>
          <w:right w:val="nil"/>
          <w:between w:val="nil"/>
        </w:pBdr>
        <w:spacing w:before="57" w:after="0"/>
        <w:ind w:left="0" w:right="180" w:hanging="2"/>
        <w:jc w:val="both"/>
        <w:rPr>
          <w:rFonts w:ascii="David" w:eastAsia="DavidMF" w:hAnsi="David" w:cs="David"/>
          <w:bCs/>
          <w:color w:val="000000"/>
          <w:u w:val="single"/>
        </w:rPr>
      </w:pPr>
      <w:r w:rsidRPr="000320AE">
        <w:rPr>
          <w:rFonts w:ascii="David" w:eastAsia="DavidMF" w:hAnsi="David" w:cs="David"/>
          <w:bCs/>
          <w:color w:val="000000"/>
          <w:u w:val="single"/>
          <w:rtl/>
        </w:rPr>
        <w:t>לימודי רב תחומיים</w:t>
      </w:r>
    </w:p>
    <w:p w:rsidR="00725FDA" w:rsidRPr="000320AE" w:rsidRDefault="00817580">
      <w:pPr>
        <w:widowControl w:val="0"/>
        <w:pBdr>
          <w:top w:val="nil"/>
          <w:left w:val="nil"/>
          <w:bottom w:val="nil"/>
          <w:right w:val="nil"/>
          <w:between w:val="nil"/>
        </w:pBdr>
        <w:spacing w:before="57" w:after="0"/>
        <w:ind w:left="0" w:right="180" w:hanging="2"/>
        <w:jc w:val="both"/>
        <w:rPr>
          <w:rFonts w:ascii="David" w:eastAsia="DavidMF" w:hAnsi="David" w:cs="David"/>
          <w:color w:val="000000"/>
        </w:rPr>
      </w:pPr>
      <w:r w:rsidRPr="000320AE">
        <w:rPr>
          <w:rFonts w:ascii="David" w:eastAsia="DavidMF" w:hAnsi="David" w:cs="David"/>
          <w:color w:val="000000"/>
          <w:rtl/>
        </w:rPr>
        <w:t xml:space="preserve">לימודים רב תחומים הינם לימודים אקדמיים בנושאים כלליים, הנלמדים מחוץ למסגרת הישירה של הלימודים המקצועיים לתואר. מטרתם היא הקניית ידע וכישורי חשיבה בתחומי תרבות, חברה ומדעי האדם והסביבה, ולהרחיב ידע נוסף ללימודים המקצועיים ומקצועות המשנה הקשורים אליהם. כמו כן, יש בלימודים הרב תחומיים  קורסים המקנים כישורים ומיומנויות ייעודיים הנדרשים לסטודנט ולבעל מקצוע בתחומי העיצוב. פרטים על הלימודים הרב תחומיים  ורשימת הקורסים מופיעים באתר המכון. </w:t>
      </w:r>
    </w:p>
    <w:p w:rsidR="00725FDA" w:rsidRPr="000320AE" w:rsidRDefault="00725FDA">
      <w:pPr>
        <w:widowControl w:val="0"/>
        <w:pBdr>
          <w:top w:val="nil"/>
          <w:left w:val="nil"/>
          <w:bottom w:val="nil"/>
          <w:right w:val="nil"/>
          <w:between w:val="nil"/>
        </w:pBdr>
        <w:spacing w:before="57"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before="57" w:after="0"/>
        <w:ind w:left="0" w:right="180" w:hanging="2"/>
        <w:jc w:val="both"/>
        <w:rPr>
          <w:rFonts w:ascii="David" w:eastAsia="DavidMF" w:hAnsi="David" w:cs="David"/>
          <w:color w:val="000000"/>
        </w:rPr>
      </w:pPr>
      <w:r w:rsidRPr="000320AE">
        <w:rPr>
          <w:rFonts w:ascii="David" w:eastAsia="DavidMF" w:hAnsi="David" w:cs="David"/>
          <w:color w:val="000000"/>
          <w:rtl/>
        </w:rPr>
        <w:t>בנוסף, חייב כל סטודנט בקורסים אלו כחלק מלימודיו לתואר. הסטודנטים בפקולטה חייבים לצבור 4 נ"ז בלימודים הרב תחומיים. כדי להקל על עומס הלימודים לתואר, מומלץ לחלק את ה בלימודים הרב תחומיים על פני שנים א'-ג' ולא לדחותם.</w:t>
      </w:r>
    </w:p>
    <w:p w:rsidR="00725FDA" w:rsidRPr="000320AE" w:rsidRDefault="00725FDA">
      <w:pPr>
        <w:widowControl w:val="0"/>
        <w:pBdr>
          <w:top w:val="nil"/>
          <w:left w:val="nil"/>
          <w:bottom w:val="nil"/>
          <w:right w:val="nil"/>
          <w:between w:val="nil"/>
        </w:pBdr>
        <w:spacing w:before="11" w:after="0"/>
        <w:ind w:left="0" w:right="180" w:hanging="2"/>
        <w:jc w:val="left"/>
        <w:rPr>
          <w:rFonts w:ascii="David" w:eastAsia="DavidMF" w:hAnsi="David" w:cs="David"/>
          <w:color w:val="000000"/>
        </w:rPr>
      </w:pP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hd w:val="clear" w:color="auto" w:fill="FFFFFF"/>
        <w:spacing w:after="0" w:line="240" w:lineRule="auto"/>
        <w:ind w:left="0" w:hanging="2"/>
        <w:jc w:val="left"/>
        <w:rPr>
          <w:rFonts w:ascii="David" w:eastAsia="Arial" w:hAnsi="David" w:cs="David"/>
          <w:color w:val="000000"/>
        </w:rPr>
      </w:pPr>
      <w:r w:rsidRPr="000320AE">
        <w:rPr>
          <w:rFonts w:ascii="David" w:eastAsia="Arial" w:hAnsi="David" w:cs="David"/>
          <w:color w:val="000000"/>
        </w:rPr>
        <w:t> </w:t>
      </w:r>
    </w:p>
    <w:p w:rsidR="00725FDA" w:rsidRPr="000320AE" w:rsidRDefault="00725FDA">
      <w:pPr>
        <w:pBdr>
          <w:top w:val="nil"/>
          <w:left w:val="nil"/>
          <w:bottom w:val="nil"/>
          <w:right w:val="nil"/>
          <w:between w:val="nil"/>
        </w:pBdr>
        <w:shd w:val="clear" w:color="auto" w:fill="FFFFFF"/>
        <w:spacing w:after="0" w:line="240" w:lineRule="auto"/>
        <w:ind w:left="0" w:hanging="2"/>
        <w:jc w:val="left"/>
        <w:rPr>
          <w:rFonts w:ascii="David" w:eastAsia="Arial" w:hAnsi="David" w:cs="David"/>
          <w:color w:val="000000"/>
        </w:rPr>
      </w:pPr>
    </w:p>
    <w:p w:rsidR="00AE6AB7" w:rsidRDefault="00AE6AB7">
      <w:pPr>
        <w:suppressAutoHyphens w:val="0"/>
        <w:bidi w:val="0"/>
        <w:spacing w:after="0" w:line="240" w:lineRule="auto"/>
        <w:ind w:leftChars="0" w:firstLineChars="0" w:firstLine="0"/>
        <w:jc w:val="left"/>
        <w:textDirection w:val="lrTb"/>
        <w:textAlignment w:val="auto"/>
        <w:outlineLvl w:val="9"/>
        <w:rPr>
          <w:rFonts w:ascii="David" w:eastAsia="DavidMF" w:hAnsi="David" w:cs="David"/>
          <w:color w:val="000000"/>
          <w:rtl/>
        </w:rPr>
      </w:pPr>
      <w:r>
        <w:rPr>
          <w:rFonts w:ascii="David" w:eastAsia="DavidMF" w:hAnsi="David" w:cs="David"/>
          <w:color w:val="000000"/>
          <w:rtl/>
        </w:rPr>
        <w:br w:type="page"/>
      </w:r>
    </w:p>
    <w:p w:rsidR="004271B1" w:rsidRDefault="004271B1" w:rsidP="00AE6AB7">
      <w:pPr>
        <w:pStyle w:val="NormalWeb"/>
        <w:shd w:val="clear" w:color="auto" w:fill="FFFFFF"/>
        <w:bidi/>
        <w:spacing w:before="0" w:beforeAutospacing="0" w:after="0" w:afterAutospacing="0"/>
        <w:ind w:left="0" w:hanging="2"/>
        <w:textAlignment w:val="baseline"/>
        <w:rPr>
          <w:rStyle w:val="ab"/>
          <w:rFonts w:ascii="Arial" w:hAnsi="Arial" w:cs="Arial"/>
          <w:color w:val="000000"/>
          <w:sz w:val="21"/>
          <w:szCs w:val="21"/>
          <w:shd w:val="clear" w:color="auto" w:fill="FFFFFF"/>
          <w:rtl/>
        </w:rPr>
      </w:pPr>
    </w:p>
    <w:p w:rsidR="00AE6AB7" w:rsidRPr="004E67CE" w:rsidRDefault="00AE6AB7" w:rsidP="004E67CE">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r w:rsidRPr="004271B1">
        <w:rPr>
          <w:rStyle w:val="ab"/>
          <w:rFonts w:ascii="David" w:hAnsi="David" w:cs="David"/>
          <w:color w:val="000000"/>
          <w:sz w:val="20"/>
          <w:szCs w:val="20"/>
          <w:shd w:val="clear" w:color="auto" w:fill="FFFFFF"/>
          <w:rtl/>
        </w:rPr>
        <w:t xml:space="preserve">התואר השני בעיצוב לסביבה טכנולוגית </w:t>
      </w:r>
      <w:r w:rsidR="004E67CE">
        <w:rPr>
          <w:rStyle w:val="ab"/>
          <w:rFonts w:ascii="David" w:hAnsi="David" w:cs="David"/>
          <w:color w:val="000000"/>
          <w:sz w:val="20"/>
          <w:szCs w:val="20"/>
          <w:shd w:val="clear" w:color="auto" w:fill="FFFFFF"/>
        </w:rPr>
        <w:t>M.Des</w:t>
      </w:r>
      <w:r w:rsidRPr="004271B1">
        <w:rPr>
          <w:rStyle w:val="ab"/>
          <w:rFonts w:ascii="David" w:hAnsi="David" w:cs="David"/>
          <w:color w:val="000000"/>
          <w:sz w:val="20"/>
          <w:szCs w:val="20"/>
          <w:shd w:val="clear" w:color="auto" w:fill="FFFFFF"/>
          <w:rtl/>
        </w:rPr>
        <w:t>. ראש התוכנית</w:t>
      </w:r>
      <w:r w:rsidRPr="004271B1">
        <w:rPr>
          <w:rStyle w:val="ab"/>
          <w:rFonts w:ascii="David" w:hAnsi="David" w:cs="David"/>
          <w:color w:val="000000"/>
          <w:sz w:val="20"/>
          <w:szCs w:val="20"/>
          <w:shd w:val="clear" w:color="auto" w:fill="FFFFFF"/>
        </w:rPr>
        <w:t>:</w:t>
      </w:r>
      <w:r w:rsidRPr="004271B1">
        <w:rPr>
          <w:rStyle w:val="ab"/>
          <w:rFonts w:ascii="David" w:hAnsi="David" w:cs="David"/>
          <w:sz w:val="20"/>
          <w:szCs w:val="20"/>
        </w:rPr>
        <w:t> </w:t>
      </w:r>
      <w:r w:rsidR="004E67CE">
        <w:rPr>
          <w:rStyle w:val="ab"/>
          <w:rFonts w:ascii="David" w:hAnsi="David" w:cs="David" w:hint="cs"/>
          <w:sz w:val="20"/>
          <w:szCs w:val="20"/>
          <w:rtl/>
        </w:rPr>
        <w:t>פרופ' חנן קמינסקי</w:t>
      </w: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position w:val="0"/>
          <w:sz w:val="20"/>
          <w:szCs w:val="20"/>
        </w:rPr>
      </w:pPr>
      <w:r w:rsidRPr="004271B1">
        <w:rPr>
          <w:rFonts w:ascii="David" w:hAnsi="David" w:cs="David"/>
          <w:color w:val="000000"/>
          <w:sz w:val="20"/>
          <w:szCs w:val="20"/>
          <w:rtl/>
        </w:rPr>
        <w:t>התוכנית מיועדת לאנשים סקרנים שחיים טכנו</w:t>
      </w:r>
      <w:r w:rsidR="004E67CE">
        <w:rPr>
          <w:rFonts w:ascii="David" w:hAnsi="David" w:cs="David"/>
          <w:color w:val="000000"/>
          <w:sz w:val="20"/>
          <w:szCs w:val="20"/>
          <w:rtl/>
        </w:rPr>
        <w:t>לוגיה ונושמים עיצוב ואסתטיקה. ת</w:t>
      </w:r>
      <w:r w:rsidRPr="004271B1">
        <w:rPr>
          <w:rFonts w:ascii="David" w:hAnsi="David" w:cs="David"/>
          <w:color w:val="000000"/>
          <w:sz w:val="20"/>
          <w:szCs w:val="20"/>
          <w:rtl/>
        </w:rPr>
        <w:t>כנית התואר השני בעיצוב לסביבה טכנולוגית מותאמת לעולמות החדשנות ועומדת על הצורך ברב-תחומיות בעולם דינמי הדורש מאנשים להיות גם - וגם</w:t>
      </w:r>
      <w:r w:rsidRPr="004271B1">
        <w:rPr>
          <w:rFonts w:ascii="David" w:hAnsi="David" w:cs="David"/>
          <w:color w:val="000000"/>
          <w:sz w:val="20"/>
          <w:szCs w:val="20"/>
        </w:rPr>
        <w:t>.</w:t>
      </w:r>
      <w:r w:rsidRPr="004271B1">
        <w:rPr>
          <w:rFonts w:ascii="David" w:hAnsi="David" w:cs="David"/>
          <w:color w:val="000000"/>
          <w:sz w:val="20"/>
          <w:szCs w:val="20"/>
        </w:rPr>
        <w:br/>
      </w:r>
      <w:r w:rsidRPr="004271B1">
        <w:rPr>
          <w:rFonts w:ascii="David" w:hAnsi="David" w:cs="David"/>
          <w:color w:val="000000"/>
          <w:sz w:val="20"/>
          <w:szCs w:val="20"/>
          <w:rtl/>
        </w:rPr>
        <w:t>התואר מתאים לאקדמאים מתחומים מגוונים, המעוניינים להיות מפתחי עיצוב עכשווי באפיקי הטכנולוגיה השונים, להוביל תהליכי פיתוח והטמעה של חדשנות בחברות ובארגונים וגם להיות יזמים עצמאיים</w:t>
      </w:r>
      <w:r w:rsidRPr="004271B1">
        <w:rPr>
          <w:rFonts w:ascii="David" w:hAnsi="David" w:cs="David"/>
          <w:color w:val="000000"/>
          <w:sz w:val="20"/>
          <w:szCs w:val="20"/>
        </w:rPr>
        <w:t>.</w:t>
      </w:r>
    </w:p>
    <w:p w:rsidR="00AE6AB7" w:rsidRPr="004271B1" w:rsidRDefault="00AE6AB7" w:rsidP="00AE6AB7">
      <w:pPr>
        <w:pStyle w:val="2"/>
        <w:shd w:val="clear" w:color="auto" w:fill="FFFFFF"/>
        <w:spacing w:before="0" w:after="0"/>
        <w:ind w:left="0" w:hanging="2"/>
        <w:jc w:val="left"/>
        <w:textAlignment w:val="baseline"/>
        <w:rPr>
          <w:rFonts w:ascii="David" w:hAnsi="David" w:cs="David"/>
          <w:color w:val="10898C"/>
          <w:sz w:val="20"/>
          <w:szCs w:val="20"/>
        </w:rPr>
      </w:pPr>
      <w:r w:rsidRPr="004271B1">
        <w:rPr>
          <w:rFonts w:ascii="David" w:hAnsi="David" w:cs="David"/>
          <w:color w:val="10898C"/>
          <w:sz w:val="20"/>
          <w:szCs w:val="20"/>
          <w:rtl/>
        </w:rPr>
        <w:t>מטרות התוכנית ויעדיה</w:t>
      </w: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r w:rsidRPr="004271B1">
        <w:rPr>
          <w:rFonts w:ascii="David" w:hAnsi="David" w:cs="David"/>
          <w:color w:val="000000"/>
          <w:sz w:val="20"/>
          <w:szCs w:val="20"/>
          <w:rtl/>
        </w:rPr>
        <w:t>התוכנית מכוונת להכשרת מעצבים לפעילות עיצובית אסטרטגית, שבאמצעותה יוכלו להוביל תהליכי עיצוב ופיתוח, טכנולוגיות חדשות ומתחדשות, לייזום החדרת חדשנות וכן לשמש כמובילי דעה באקדמיה. התוכנית מתמקדת בהכשרה יישומית לכלל תפקידי העיצוב המשלבים תהליכי פיתוח והטמעת חדשנות, בדגש על עיצוב כגורם מערכתי מאחד ובעל ערך</w:t>
      </w:r>
      <w:r w:rsidRPr="004271B1">
        <w:rPr>
          <w:rFonts w:ascii="David" w:hAnsi="David" w:cs="David"/>
          <w:color w:val="000000"/>
          <w:sz w:val="20"/>
          <w:szCs w:val="20"/>
        </w:rPr>
        <w:t>.</w:t>
      </w:r>
    </w:p>
    <w:p w:rsidR="00AE6AB7" w:rsidRPr="004271B1" w:rsidRDefault="00AE6AB7" w:rsidP="00AE6AB7">
      <w:pPr>
        <w:pStyle w:val="2"/>
        <w:shd w:val="clear" w:color="auto" w:fill="FFFFFF"/>
        <w:spacing w:before="0" w:after="0"/>
        <w:ind w:left="0" w:hanging="2"/>
        <w:jc w:val="left"/>
        <w:textAlignment w:val="baseline"/>
        <w:rPr>
          <w:rFonts w:ascii="David" w:hAnsi="David" w:cs="David"/>
          <w:color w:val="10898C"/>
          <w:sz w:val="20"/>
          <w:szCs w:val="20"/>
        </w:rPr>
      </w:pPr>
      <w:r w:rsidRPr="004271B1">
        <w:rPr>
          <w:rFonts w:ascii="David" w:hAnsi="David" w:cs="David"/>
          <w:color w:val="10898C"/>
          <w:sz w:val="20"/>
          <w:szCs w:val="20"/>
          <w:rtl/>
        </w:rPr>
        <w:t>ייחוד התוכנית</w:t>
      </w:r>
    </w:p>
    <w:p w:rsidR="00AE6AB7" w:rsidRPr="004271B1" w:rsidRDefault="00AE6AB7" w:rsidP="00AE6AB7">
      <w:pPr>
        <w:pStyle w:val="a5"/>
        <w:numPr>
          <w:ilvl w:val="0"/>
          <w:numId w:val="18"/>
        </w:numPr>
        <w:pBdr>
          <w:bottom w:val="single" w:sz="6" w:space="8" w:color="007A82"/>
        </w:pBdr>
        <w:shd w:val="clear" w:color="auto" w:fill="FFFFFF"/>
        <w:spacing w:before="150" w:after="150"/>
        <w:ind w:leftChars="0" w:firstLineChars="0"/>
        <w:jc w:val="left"/>
        <w:textAlignment w:val="baseline"/>
        <w:rPr>
          <w:rFonts w:ascii="David" w:hAnsi="David" w:cs="David"/>
          <w:color w:val="000000"/>
          <w:sz w:val="20"/>
          <w:szCs w:val="20"/>
        </w:rPr>
      </w:pPr>
      <w:r w:rsidRPr="004271B1">
        <w:rPr>
          <w:rStyle w:val="ab"/>
          <w:rFonts w:ascii="David" w:hAnsi="David" w:cs="David"/>
          <w:color w:val="000000"/>
          <w:sz w:val="20"/>
          <w:szCs w:val="20"/>
          <w:rtl/>
        </w:rPr>
        <w:t>מערכות מורכבות</w:t>
      </w:r>
      <w:r w:rsidRPr="004271B1">
        <w:rPr>
          <w:rStyle w:val="ab"/>
          <w:rFonts w:ascii="David" w:hAnsi="David" w:cs="David"/>
          <w:color w:val="000000"/>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התוכנית הינה ייחודית בעולם ועוסקת בלימוד מערכות מורכבות. התוכנית מושתת על תפיסתה של סביבה טכנולוגית כאינטגרטיבית וכמשלבת מכלול טכנולוגיות המשלימות זו את זו</w:t>
      </w:r>
      <w:r w:rsidRPr="004271B1">
        <w:rPr>
          <w:rFonts w:ascii="David" w:hAnsi="David" w:cs="David"/>
          <w:color w:val="000000"/>
          <w:sz w:val="20"/>
          <w:szCs w:val="20"/>
        </w:rPr>
        <w:t>.</w:t>
      </w:r>
    </w:p>
    <w:p w:rsidR="00AE6AB7" w:rsidRPr="004271B1" w:rsidRDefault="00AE6AB7" w:rsidP="00AE6AB7">
      <w:pPr>
        <w:pStyle w:val="a5"/>
        <w:numPr>
          <w:ilvl w:val="0"/>
          <w:numId w:val="18"/>
        </w:numPr>
        <w:pBdr>
          <w:bottom w:val="single" w:sz="6" w:space="8" w:color="007A82"/>
        </w:pBdr>
        <w:shd w:val="clear" w:color="auto" w:fill="FFFFFF"/>
        <w:spacing w:before="150" w:after="150"/>
        <w:ind w:leftChars="0" w:firstLineChars="0"/>
        <w:jc w:val="left"/>
        <w:textAlignment w:val="baseline"/>
        <w:rPr>
          <w:rFonts w:ascii="David" w:hAnsi="David" w:cs="David"/>
          <w:color w:val="000000"/>
          <w:sz w:val="20"/>
          <w:szCs w:val="20"/>
        </w:rPr>
      </w:pPr>
      <w:r w:rsidRPr="004271B1">
        <w:rPr>
          <w:rStyle w:val="ab"/>
          <w:rFonts w:ascii="David" w:hAnsi="David" w:cs="David"/>
          <w:color w:val="000000"/>
          <w:sz w:val="20"/>
          <w:szCs w:val="20"/>
        </w:rPr>
        <w:t xml:space="preserve"> PBL (Project based Learning):</w:t>
      </w:r>
      <w:r w:rsidRPr="004271B1">
        <w:rPr>
          <w:rFonts w:ascii="David" w:hAnsi="David" w:cs="David"/>
          <w:color w:val="000000"/>
          <w:sz w:val="20"/>
          <w:szCs w:val="20"/>
        </w:rPr>
        <w:t> </w:t>
      </w:r>
      <w:r w:rsidRPr="004271B1">
        <w:rPr>
          <w:rFonts w:ascii="David" w:hAnsi="David" w:cs="David"/>
          <w:color w:val="000000"/>
          <w:sz w:val="20"/>
          <w:szCs w:val="20"/>
          <w:rtl/>
        </w:rPr>
        <w:t>עיקר הלימוד וההוראה ינוהלו במסגרות מבוססות פרויקטים, בעבודת צוותים מגוונים ובהנחיית מנחים מתחומים שונים</w:t>
      </w:r>
      <w:r w:rsidRPr="004271B1">
        <w:rPr>
          <w:rFonts w:ascii="David" w:hAnsi="David" w:cs="David"/>
          <w:color w:val="000000"/>
          <w:sz w:val="20"/>
          <w:szCs w:val="20"/>
        </w:rPr>
        <w:t>.</w:t>
      </w:r>
    </w:p>
    <w:p w:rsidR="00AE6AB7" w:rsidRPr="004271B1" w:rsidRDefault="00AE6AB7" w:rsidP="00AE6AB7">
      <w:pPr>
        <w:pStyle w:val="a5"/>
        <w:numPr>
          <w:ilvl w:val="0"/>
          <w:numId w:val="18"/>
        </w:numPr>
        <w:pBdr>
          <w:bottom w:val="single" w:sz="6" w:space="8" w:color="007A82"/>
        </w:pBdr>
        <w:shd w:val="clear" w:color="auto" w:fill="FFFFFF"/>
        <w:spacing w:before="150" w:after="150"/>
        <w:ind w:leftChars="0" w:firstLineChars="0"/>
        <w:jc w:val="left"/>
        <w:textAlignment w:val="baseline"/>
        <w:rPr>
          <w:rFonts w:ascii="David" w:hAnsi="David" w:cs="David"/>
          <w:color w:val="000000"/>
          <w:sz w:val="20"/>
          <w:szCs w:val="20"/>
          <w:rtl/>
        </w:rPr>
      </w:pPr>
      <w:r w:rsidRPr="004271B1">
        <w:rPr>
          <w:rFonts w:ascii="David" w:hAnsi="David" w:cs="David"/>
          <w:b/>
          <w:bCs/>
          <w:sz w:val="20"/>
          <w:szCs w:val="20"/>
          <w:rtl/>
        </w:rPr>
        <w:t>חיבור לתעשייה</w:t>
      </w:r>
      <w:r w:rsidRPr="004271B1">
        <w:rPr>
          <w:rFonts w:ascii="David" w:hAnsi="David" w:cs="David"/>
          <w:b/>
          <w:bCs/>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התוכנית תפגיש את הסטודנטים עם אנשי מקצוע ומומחים בתחומי הטכנולוגיה העדכניים ביותר</w:t>
      </w:r>
      <w:r w:rsidRPr="004271B1">
        <w:rPr>
          <w:rFonts w:ascii="David" w:hAnsi="David" w:cs="David"/>
          <w:color w:val="000000"/>
          <w:sz w:val="20"/>
          <w:szCs w:val="20"/>
        </w:rPr>
        <w:t>.</w:t>
      </w:r>
    </w:p>
    <w:p w:rsidR="00AE6AB7" w:rsidRPr="004271B1" w:rsidRDefault="00AE6AB7" w:rsidP="00AE6AB7">
      <w:pPr>
        <w:pStyle w:val="a5"/>
        <w:numPr>
          <w:ilvl w:val="0"/>
          <w:numId w:val="18"/>
        </w:numPr>
        <w:pBdr>
          <w:bottom w:val="single" w:sz="6" w:space="8" w:color="007A82"/>
        </w:pBdr>
        <w:shd w:val="clear" w:color="auto" w:fill="FFFFFF"/>
        <w:spacing w:before="150" w:after="150"/>
        <w:ind w:leftChars="0" w:firstLineChars="0"/>
        <w:jc w:val="left"/>
        <w:textAlignment w:val="baseline"/>
        <w:rPr>
          <w:rFonts w:ascii="David" w:hAnsi="David" w:cs="David"/>
          <w:color w:val="000000"/>
          <w:sz w:val="20"/>
          <w:szCs w:val="20"/>
        </w:rPr>
      </w:pPr>
      <w:r w:rsidRPr="004271B1">
        <w:rPr>
          <w:rFonts w:ascii="David" w:hAnsi="David" w:cs="David"/>
          <w:b/>
          <w:bCs/>
          <w:sz w:val="20"/>
          <w:szCs w:val="20"/>
          <w:rtl/>
        </w:rPr>
        <w:t>מרצים מובילים</w:t>
      </w:r>
      <w:r w:rsidRPr="004271B1">
        <w:rPr>
          <w:rFonts w:ascii="David" w:hAnsi="David" w:cs="David"/>
          <w:b/>
          <w:bCs/>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מצבת המרצים בתוכנית כולל מעצבים מתחומים שונים, מדענים, אנשי טכנולוגיה ותאורטיקנים בתחומים הרלוונטיים, שיעבדו בצוותים משותפים בחלק מהקורסים</w:t>
      </w:r>
      <w:r w:rsidRPr="004271B1">
        <w:rPr>
          <w:rFonts w:ascii="David" w:hAnsi="David" w:cs="David"/>
          <w:color w:val="000000"/>
          <w:sz w:val="20"/>
          <w:szCs w:val="20"/>
        </w:rPr>
        <w:t>.</w:t>
      </w:r>
    </w:p>
    <w:p w:rsidR="00AE6AB7" w:rsidRPr="004271B1" w:rsidRDefault="00AE6AB7" w:rsidP="00AE6AB7">
      <w:pPr>
        <w:pStyle w:val="2"/>
        <w:shd w:val="clear" w:color="auto" w:fill="FFFFFF"/>
        <w:spacing w:before="0" w:after="0"/>
        <w:ind w:left="0" w:hanging="2"/>
        <w:jc w:val="left"/>
        <w:textAlignment w:val="baseline"/>
        <w:rPr>
          <w:rFonts w:ascii="David" w:hAnsi="David" w:cs="David"/>
          <w:i w:val="0"/>
          <w:iCs w:val="0"/>
          <w:color w:val="10898C"/>
          <w:sz w:val="20"/>
          <w:szCs w:val="20"/>
        </w:rPr>
      </w:pPr>
      <w:r w:rsidRPr="004271B1">
        <w:rPr>
          <w:rFonts w:ascii="David" w:hAnsi="David" w:cs="David"/>
          <w:i w:val="0"/>
          <w:iCs w:val="0"/>
          <w:color w:val="10898C"/>
          <w:sz w:val="20"/>
          <w:szCs w:val="20"/>
          <w:rtl/>
        </w:rPr>
        <w:t>על תכנית הלימודים</w:t>
      </w: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r w:rsidRPr="004271B1">
        <w:rPr>
          <w:rFonts w:ascii="David" w:hAnsi="David" w:cs="David"/>
          <w:color w:val="000000"/>
          <w:sz w:val="20"/>
          <w:szCs w:val="20"/>
          <w:rtl/>
        </w:rPr>
        <w:t>התוכנית מציעה גישה אקדמית חדשנית לשילוב של טכנולוגיה ועיצוב</w:t>
      </w:r>
      <w:r w:rsidRPr="004271B1">
        <w:rPr>
          <w:rFonts w:ascii="David" w:hAnsi="David" w:cs="David"/>
          <w:color w:val="000000"/>
          <w:sz w:val="20"/>
          <w:szCs w:val="20"/>
        </w:rPr>
        <w:t>:</w:t>
      </w:r>
      <w:r w:rsidRPr="004271B1">
        <w:rPr>
          <w:rFonts w:ascii="David" w:hAnsi="David" w:cs="David"/>
          <w:color w:val="000000"/>
          <w:sz w:val="20"/>
          <w:szCs w:val="20"/>
        </w:rPr>
        <w:br/>
      </w:r>
      <w:r w:rsidRPr="004271B1">
        <w:rPr>
          <w:rFonts w:ascii="David" w:hAnsi="David" w:cs="David"/>
          <w:color w:val="000000"/>
          <w:sz w:val="20"/>
          <w:szCs w:val="20"/>
          <w:rtl/>
        </w:rPr>
        <w:t>בבסיס התוכנית מעבדות עיצוב לסביבה טכנולוגית עתידית וחיבור משמעותי לשיתופי פעולה עם התעשייה</w:t>
      </w:r>
      <w:r w:rsidRPr="004271B1">
        <w:rPr>
          <w:rFonts w:ascii="David" w:hAnsi="David" w:cs="David"/>
          <w:color w:val="000000"/>
          <w:sz w:val="20"/>
          <w:szCs w:val="20"/>
        </w:rPr>
        <w:t>.</w:t>
      </w:r>
    </w:p>
    <w:p w:rsidR="00AE6AB7"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r w:rsidRPr="004271B1">
        <w:rPr>
          <w:rFonts w:ascii="David" w:hAnsi="David" w:cs="David"/>
          <w:color w:val="000000"/>
          <w:sz w:val="20"/>
          <w:szCs w:val="20"/>
          <w:rtl/>
        </w:rPr>
        <w:t>הסטודנטים בתוכנית ייהנו מחשיפה לעולם טכנולוגי עשיר בתחום עיצוב באמצעות אלגוריתמים, מציאות מדומה ובינה מלאכותית</w:t>
      </w:r>
      <w:r w:rsidRPr="004271B1">
        <w:rPr>
          <w:rFonts w:ascii="David" w:hAnsi="David" w:cs="David"/>
          <w:color w:val="000000"/>
          <w:sz w:val="20"/>
          <w:szCs w:val="20"/>
        </w:rPr>
        <w:t xml:space="preserve"> (AI) </w:t>
      </w:r>
      <w:r w:rsidRPr="004271B1">
        <w:rPr>
          <w:rFonts w:ascii="David" w:hAnsi="David" w:cs="David"/>
          <w:color w:val="000000"/>
          <w:sz w:val="20"/>
          <w:szCs w:val="20"/>
          <w:rtl/>
        </w:rPr>
        <w:t>וירחיבו את ארגז הכלים שלהם בעזרת קורסי בחירה ייחודיים כגון עיצוב שירות, טרנסמדיה, טכנולוגיות חישה ועוד</w:t>
      </w:r>
      <w:r w:rsidRPr="004271B1">
        <w:rPr>
          <w:rFonts w:ascii="David" w:hAnsi="David" w:cs="David"/>
          <w:color w:val="000000"/>
          <w:sz w:val="20"/>
          <w:szCs w:val="20"/>
        </w:rPr>
        <w:t>.</w:t>
      </w:r>
    </w:p>
    <w:p w:rsidR="004271B1" w:rsidRPr="004271B1" w:rsidRDefault="004271B1" w:rsidP="004271B1">
      <w:pPr>
        <w:pStyle w:val="NormalWeb"/>
        <w:shd w:val="clear" w:color="auto" w:fill="FFFFFF"/>
        <w:bidi/>
        <w:spacing w:before="0" w:beforeAutospacing="0" w:after="0" w:afterAutospacing="0"/>
        <w:ind w:left="0" w:hanging="2"/>
        <w:textAlignment w:val="baseline"/>
        <w:rPr>
          <w:rFonts w:ascii="David" w:hAnsi="David" w:cs="David"/>
          <w:color w:val="000000"/>
          <w:sz w:val="20"/>
          <w:szCs w:val="20"/>
        </w:rPr>
      </w:pPr>
    </w:p>
    <w:p w:rsidR="00AE6AB7" w:rsidRPr="004271B1" w:rsidRDefault="00AE6AB7" w:rsidP="00AE6AB7">
      <w:pPr>
        <w:shd w:val="clear" w:color="auto" w:fill="EDF5F5"/>
        <w:ind w:left="0" w:hanging="2"/>
        <w:textAlignment w:val="baseline"/>
        <w:rPr>
          <w:rFonts w:ascii="David" w:hAnsi="David" w:cs="David"/>
          <w:vanish/>
          <w:color w:val="000000"/>
          <w:sz w:val="20"/>
          <w:szCs w:val="20"/>
        </w:rPr>
      </w:pPr>
    </w:p>
    <w:p w:rsidR="00AE6AB7" w:rsidRPr="004271B1" w:rsidRDefault="00AE6AB7" w:rsidP="00AE6AB7">
      <w:pPr>
        <w:pStyle w:val="2"/>
        <w:shd w:val="clear" w:color="auto" w:fill="FFFFFF"/>
        <w:spacing w:before="0" w:after="0"/>
        <w:ind w:left="0" w:hanging="2"/>
        <w:jc w:val="left"/>
        <w:textAlignment w:val="baseline"/>
        <w:rPr>
          <w:rFonts w:ascii="David" w:hAnsi="David" w:cs="David"/>
          <w:i w:val="0"/>
          <w:iCs w:val="0"/>
          <w:color w:val="10898C"/>
          <w:sz w:val="20"/>
          <w:szCs w:val="20"/>
        </w:rPr>
      </w:pPr>
      <w:r w:rsidRPr="004271B1">
        <w:rPr>
          <w:rFonts w:ascii="David" w:hAnsi="David" w:cs="David"/>
          <w:i w:val="0"/>
          <w:iCs w:val="0"/>
          <w:color w:val="10898C"/>
          <w:sz w:val="20"/>
          <w:szCs w:val="20"/>
          <w:rtl/>
        </w:rPr>
        <w:t>מסגרת הלימודים</w:t>
      </w:r>
    </w:p>
    <w:p w:rsidR="00AE6AB7" w:rsidRPr="004271B1" w:rsidRDefault="00AE6AB7" w:rsidP="004271B1">
      <w:pPr>
        <w:pStyle w:val="NormalWeb"/>
        <w:shd w:val="clear" w:color="auto" w:fill="FFFFFF"/>
        <w:bidi/>
        <w:spacing w:before="0" w:beforeAutospacing="0" w:after="0" w:afterAutospacing="0"/>
        <w:ind w:left="0" w:hanging="2"/>
        <w:textAlignment w:val="baseline"/>
        <w:rPr>
          <w:rFonts w:ascii="David" w:hAnsi="David" w:cs="David"/>
          <w:color w:val="000000"/>
          <w:sz w:val="20"/>
          <w:szCs w:val="20"/>
        </w:rPr>
      </w:pPr>
    </w:p>
    <w:p w:rsidR="00AE6AB7" w:rsidRPr="004271B1" w:rsidRDefault="00AE6AB7" w:rsidP="004271B1">
      <w:pPr>
        <w:pStyle w:val="NormalWeb"/>
        <w:shd w:val="clear" w:color="auto" w:fill="FFFFFF"/>
        <w:bidi/>
        <w:spacing w:before="0" w:beforeAutospacing="0" w:after="0" w:afterAutospacing="0"/>
        <w:ind w:left="0" w:hanging="2"/>
        <w:textAlignment w:val="baseline"/>
        <w:rPr>
          <w:rFonts w:ascii="David" w:hAnsi="David" w:cs="David"/>
          <w:color w:val="000000"/>
          <w:sz w:val="20"/>
          <w:szCs w:val="20"/>
        </w:rPr>
      </w:pPr>
      <w:r w:rsidRPr="004271B1">
        <w:rPr>
          <w:rFonts w:ascii="David" w:hAnsi="David" w:cs="David"/>
          <w:color w:val="000000"/>
          <w:sz w:val="20"/>
          <w:szCs w:val="20"/>
          <w:rtl/>
        </w:rPr>
        <w:t>סה"כ היקף התוכנית 24.5 ש"ש</w:t>
      </w:r>
      <w:r w:rsidR="006F7B7F">
        <w:rPr>
          <w:rFonts w:ascii="David" w:hAnsi="David" w:cs="David" w:hint="cs"/>
          <w:color w:val="000000"/>
          <w:sz w:val="20"/>
          <w:szCs w:val="20"/>
          <w:rtl/>
        </w:rPr>
        <w:t xml:space="preserve"> (49 ש"ס)</w:t>
      </w:r>
      <w:r w:rsidRPr="004271B1">
        <w:rPr>
          <w:rFonts w:ascii="David" w:hAnsi="David" w:cs="David"/>
          <w:color w:val="000000"/>
          <w:sz w:val="20"/>
          <w:szCs w:val="20"/>
          <w:rtl/>
        </w:rPr>
        <w:t xml:space="preserve"> | 49 נ"ז</w:t>
      </w: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tl/>
        </w:rPr>
      </w:pPr>
      <w:r w:rsidRPr="004271B1">
        <w:rPr>
          <w:rStyle w:val="ab"/>
          <w:rFonts w:ascii="David" w:hAnsi="David" w:cs="David"/>
          <w:color w:val="000000"/>
          <w:sz w:val="20"/>
          <w:szCs w:val="20"/>
          <w:rtl/>
        </w:rPr>
        <w:t>ימי לימוד</w:t>
      </w:r>
      <w:r w:rsidRPr="004271B1">
        <w:rPr>
          <w:rStyle w:val="ab"/>
          <w:rFonts w:ascii="David" w:hAnsi="David" w:cs="David"/>
          <w:color w:val="000000"/>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יום וחצי לימודים: יום שלישי יום מלא ויום שישי</w:t>
      </w:r>
    </w:p>
    <w:p w:rsidR="00AE6AB7" w:rsidRPr="004271B1" w:rsidRDefault="00AE6AB7" w:rsidP="00AE6AB7">
      <w:pPr>
        <w:pStyle w:val="NormalWeb"/>
        <w:shd w:val="clear" w:color="auto" w:fill="FFFFFF"/>
        <w:spacing w:before="0" w:beforeAutospacing="0" w:after="0" w:afterAutospacing="0"/>
        <w:ind w:left="0" w:hanging="2"/>
        <w:jc w:val="right"/>
        <w:textAlignment w:val="baseline"/>
        <w:rPr>
          <w:rFonts w:ascii="David" w:hAnsi="David" w:cs="David"/>
          <w:color w:val="000000"/>
          <w:sz w:val="20"/>
          <w:szCs w:val="20"/>
        </w:rPr>
      </w:pPr>
      <w:r w:rsidRPr="004271B1">
        <w:rPr>
          <w:rStyle w:val="ab"/>
          <w:rFonts w:ascii="David" w:hAnsi="David" w:cs="David"/>
          <w:color w:val="000000"/>
          <w:sz w:val="20"/>
          <w:szCs w:val="20"/>
          <w:rtl/>
        </w:rPr>
        <w:t>משך הלימודים</w:t>
      </w:r>
      <w:r w:rsidRPr="004271B1">
        <w:rPr>
          <w:rStyle w:val="ab"/>
          <w:rFonts w:ascii="David" w:hAnsi="David" w:cs="David"/>
          <w:color w:val="000000"/>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שנתיים</w:t>
      </w:r>
    </w:p>
    <w:p w:rsidR="00AE6AB7" w:rsidRPr="004271B1" w:rsidRDefault="00AE6AB7" w:rsidP="00AE6AB7">
      <w:pPr>
        <w:pStyle w:val="NormalWeb"/>
        <w:shd w:val="clear" w:color="auto" w:fill="FFFFFF"/>
        <w:spacing w:before="0" w:beforeAutospacing="0" w:after="0" w:afterAutospacing="0"/>
        <w:ind w:left="0" w:hanging="2"/>
        <w:jc w:val="right"/>
        <w:textAlignment w:val="baseline"/>
        <w:rPr>
          <w:rFonts w:ascii="David" w:hAnsi="David" w:cs="David"/>
          <w:color w:val="000000"/>
          <w:sz w:val="20"/>
          <w:szCs w:val="20"/>
        </w:rPr>
      </w:pPr>
      <w:r w:rsidRPr="004271B1">
        <w:rPr>
          <w:rStyle w:val="ab"/>
          <w:rFonts w:ascii="David" w:hAnsi="David" w:cs="David"/>
          <w:color w:val="000000"/>
          <w:sz w:val="20"/>
          <w:szCs w:val="20"/>
          <w:rtl/>
        </w:rPr>
        <w:t>מועד תחילת הלימודים</w:t>
      </w:r>
      <w:r w:rsidRPr="004271B1">
        <w:rPr>
          <w:rStyle w:val="ab"/>
          <w:rFonts w:ascii="David" w:hAnsi="David" w:cs="David"/>
          <w:color w:val="000000"/>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אוקטובר</w:t>
      </w:r>
    </w:p>
    <w:p w:rsidR="00AE6AB7" w:rsidRPr="004271B1" w:rsidRDefault="00AE6AB7" w:rsidP="00AE6AB7">
      <w:pPr>
        <w:pStyle w:val="NormalWeb"/>
        <w:shd w:val="clear" w:color="auto" w:fill="FFFFFF"/>
        <w:bidi/>
        <w:spacing w:before="0" w:beforeAutospacing="0" w:after="0" w:afterAutospacing="0"/>
        <w:ind w:left="0" w:hanging="2"/>
        <w:textAlignment w:val="baseline"/>
        <w:rPr>
          <w:rFonts w:ascii="David" w:hAnsi="David" w:cs="David"/>
          <w:color w:val="000000"/>
          <w:sz w:val="20"/>
          <w:szCs w:val="20"/>
        </w:rPr>
      </w:pPr>
      <w:r w:rsidRPr="004271B1">
        <w:rPr>
          <w:rStyle w:val="ab"/>
          <w:rFonts w:ascii="David" w:hAnsi="David" w:cs="David"/>
          <w:color w:val="000000"/>
          <w:sz w:val="20"/>
          <w:szCs w:val="20"/>
          <w:rtl/>
        </w:rPr>
        <w:t>השלמות</w:t>
      </w:r>
      <w:r w:rsidRPr="004271B1">
        <w:rPr>
          <w:rStyle w:val="ab"/>
          <w:rFonts w:ascii="David" w:hAnsi="David" w:cs="David"/>
          <w:color w:val="000000"/>
          <w:sz w:val="20"/>
          <w:szCs w:val="20"/>
        </w:rPr>
        <w:t>:</w:t>
      </w:r>
      <w:r w:rsidRPr="004271B1">
        <w:rPr>
          <w:rFonts w:ascii="David" w:hAnsi="David" w:cs="David"/>
          <w:color w:val="000000"/>
          <w:sz w:val="20"/>
          <w:szCs w:val="20"/>
        </w:rPr>
        <w:t> </w:t>
      </w:r>
      <w:r w:rsidRPr="004271B1">
        <w:rPr>
          <w:rFonts w:ascii="David" w:hAnsi="David" w:cs="David"/>
          <w:color w:val="000000"/>
          <w:sz w:val="20"/>
          <w:szCs w:val="20"/>
          <w:rtl/>
        </w:rPr>
        <w:t>יילמדו בסמסטר נפרד: סמסטר אביב. קורסי השלמה ידרשו ממועמדים בעלי זיקה נמוכה לתחום העיצוב או הטכנולוגיה</w:t>
      </w:r>
      <w:r w:rsidRPr="004271B1">
        <w:rPr>
          <w:rFonts w:ascii="David" w:hAnsi="David" w:cs="David"/>
          <w:color w:val="000000"/>
          <w:sz w:val="20"/>
          <w:szCs w:val="20"/>
        </w:rPr>
        <w:t>.</w:t>
      </w:r>
    </w:p>
    <w:p w:rsidR="00725FDA" w:rsidRPr="00AE6AB7" w:rsidRDefault="00725FDA">
      <w:pPr>
        <w:widowControl w:val="0"/>
        <w:pBdr>
          <w:top w:val="nil"/>
          <w:left w:val="nil"/>
          <w:bottom w:val="nil"/>
          <w:right w:val="nil"/>
          <w:between w:val="nil"/>
        </w:pBdr>
        <w:spacing w:after="0"/>
        <w:ind w:left="0" w:right="180" w:hanging="2"/>
        <w:jc w:val="left"/>
        <w:rPr>
          <w:rFonts w:ascii="David" w:eastAsia="DavidMF" w:hAnsi="David" w:cs="David"/>
          <w:color w:val="000000"/>
        </w:rPr>
      </w:pPr>
    </w:p>
    <w:p w:rsidR="009F6BC7" w:rsidRDefault="009F6BC7">
      <w:pPr>
        <w:suppressAutoHyphens w:val="0"/>
        <w:bidi w:val="0"/>
        <w:spacing w:after="0" w:line="240" w:lineRule="auto"/>
        <w:ind w:leftChars="0" w:firstLineChars="0" w:firstLine="0"/>
        <w:jc w:val="left"/>
        <w:textDirection w:val="lrTb"/>
        <w:textAlignment w:val="auto"/>
        <w:outlineLvl w:val="9"/>
        <w:rPr>
          <w:rFonts w:ascii="David" w:eastAsia="DavidMF" w:hAnsi="David" w:cs="David"/>
          <w:color w:val="000000"/>
          <w:rtl/>
        </w:rPr>
      </w:pPr>
      <w:r>
        <w:rPr>
          <w:rFonts w:ascii="David" w:eastAsia="DavidMF" w:hAnsi="David" w:cs="David"/>
          <w:color w:val="000000"/>
          <w:rtl/>
        </w:rPr>
        <w:br w:type="page"/>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000000"/>
        </w:rPr>
      </w:pPr>
    </w:p>
    <w:tbl>
      <w:tblPr>
        <w:bidiVisual/>
        <w:tblW w:w="5760" w:type="dxa"/>
        <w:tblLook w:val="04A0" w:firstRow="1" w:lastRow="0" w:firstColumn="1" w:lastColumn="0" w:noHBand="0" w:noVBand="1"/>
      </w:tblPr>
      <w:tblGrid>
        <w:gridCol w:w="1300"/>
        <w:gridCol w:w="1660"/>
        <w:gridCol w:w="1720"/>
        <w:gridCol w:w="1080"/>
      </w:tblGrid>
      <w:tr w:rsidR="00002424" w:rsidRPr="00002424" w:rsidTr="00002424">
        <w:trPr>
          <w:trHeight w:val="285"/>
        </w:trPr>
        <w:tc>
          <w:tcPr>
            <w:tcW w:w="5760" w:type="dxa"/>
            <w:gridSpan w:val="4"/>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002424" w:rsidRPr="00002424" w:rsidRDefault="00002424" w:rsidP="00B64475">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rPr>
            </w:pPr>
            <w:bookmarkStart w:id="5" w:name="_heading=h.tyjcwt" w:colFirst="0" w:colLast="0"/>
            <w:bookmarkEnd w:id="5"/>
            <w:r w:rsidRPr="00002424">
              <w:rPr>
                <w:rFonts w:ascii="Arial" w:eastAsia="Times New Roman" w:hAnsi="Arial" w:cs="Arial"/>
                <w:b/>
                <w:bCs/>
                <w:color w:val="000000"/>
                <w:position w:val="0"/>
                <w:rtl/>
              </w:rPr>
              <w:t xml:space="preserve">התכנית לתואר שני בעיצוב לסביבה טכנולוגית 49 נ"ז ו </w:t>
            </w:r>
            <w:r w:rsidR="00B64475">
              <w:rPr>
                <w:rFonts w:ascii="Arial" w:eastAsia="Times New Roman" w:hAnsi="Arial" w:cs="Arial" w:hint="cs"/>
                <w:b/>
                <w:bCs/>
                <w:color w:val="000000"/>
                <w:position w:val="0"/>
                <w:rtl/>
              </w:rPr>
              <w:t>24.5 ש"ש ( 49</w:t>
            </w:r>
            <w:r w:rsidRPr="00002424">
              <w:rPr>
                <w:rFonts w:ascii="Arial" w:eastAsia="Times New Roman" w:hAnsi="Arial" w:cs="Arial"/>
                <w:b/>
                <w:bCs/>
                <w:color w:val="000000"/>
                <w:position w:val="0"/>
                <w:rtl/>
              </w:rPr>
              <w:t xml:space="preserve"> ש"ס</w:t>
            </w:r>
            <w:r w:rsidR="00B64475">
              <w:rPr>
                <w:rFonts w:ascii="Arial" w:eastAsia="Times New Roman" w:hAnsi="Arial" w:cs="Arial" w:hint="cs"/>
                <w:b/>
                <w:bCs/>
                <w:color w:val="000000"/>
                <w:position w:val="0"/>
                <w:rtl/>
              </w:rPr>
              <w:t>)</w:t>
            </w:r>
          </w:p>
        </w:tc>
      </w:tr>
      <w:tr w:rsidR="00002424" w:rsidRPr="00002424" w:rsidTr="00002424">
        <w:trPr>
          <w:trHeight w:val="285"/>
        </w:trPr>
        <w:tc>
          <w:tcPr>
            <w:tcW w:w="5760" w:type="dxa"/>
            <w:gridSpan w:val="4"/>
            <w:vMerge/>
            <w:tcBorders>
              <w:top w:val="single" w:sz="4" w:space="0" w:color="auto"/>
              <w:left w:val="single" w:sz="4" w:space="0" w:color="auto"/>
              <w:bottom w:val="single" w:sz="4" w:space="0" w:color="auto"/>
              <w:right w:val="single" w:sz="4" w:space="0" w:color="auto"/>
            </w:tcBorders>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rPr>
            </w:pPr>
          </w:p>
        </w:tc>
      </w:tr>
      <w:tr w:rsidR="00002424" w:rsidRPr="00002424" w:rsidTr="00002424">
        <w:trPr>
          <w:trHeight w:val="285"/>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שנה א סמסטר א</w:t>
            </w:r>
          </w:p>
        </w:tc>
      </w:tr>
      <w:tr w:rsidR="00002424" w:rsidRPr="00002424" w:rsidTr="00002424">
        <w:trPr>
          <w:trHeight w:val="435"/>
        </w:trPr>
        <w:tc>
          <w:tcPr>
            <w:tcW w:w="130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מספר קורס</w:t>
            </w:r>
          </w:p>
        </w:tc>
        <w:tc>
          <w:tcPr>
            <w:tcW w:w="166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שם קורס</w:t>
            </w:r>
          </w:p>
        </w:tc>
        <w:tc>
          <w:tcPr>
            <w:tcW w:w="172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שעות הוראה שבועיות (ש"ש)</w:t>
            </w:r>
          </w:p>
        </w:tc>
        <w:tc>
          <w:tcPr>
            <w:tcW w:w="108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נ"ז</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38015</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תרבות דיגטלית</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2.00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38017</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מבוא למורכבות</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2.00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38001</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מעבדה שיתופית 1</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2.50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5.00</w:t>
            </w:r>
          </w:p>
        </w:tc>
      </w:tr>
      <w:tr w:rsidR="00002424" w:rsidRPr="00002424" w:rsidTr="00002424">
        <w:trPr>
          <w:trHeight w:val="480"/>
        </w:trPr>
        <w:tc>
          <w:tcPr>
            <w:tcW w:w="130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38011</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עיצוב באמצעות אלגוריתמים</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קורס בחירה</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285"/>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סה"כ לסמסטר</w:t>
            </w:r>
          </w:p>
        </w:tc>
        <w:tc>
          <w:tcPr>
            <w:tcW w:w="1720" w:type="dxa"/>
            <w:tcBorders>
              <w:top w:val="nil"/>
              <w:left w:val="single" w:sz="4" w:space="0" w:color="auto"/>
              <w:bottom w:val="single" w:sz="4" w:space="0" w:color="auto"/>
              <w:right w:val="single" w:sz="4" w:space="0" w:color="auto"/>
            </w:tcBorders>
            <w:shd w:val="clear" w:color="000000" w:fill="E2EFDA"/>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7.50</w:t>
            </w:r>
          </w:p>
        </w:tc>
        <w:tc>
          <w:tcPr>
            <w:tcW w:w="1080" w:type="dxa"/>
            <w:tcBorders>
              <w:top w:val="nil"/>
              <w:left w:val="single" w:sz="4" w:space="0" w:color="auto"/>
              <w:bottom w:val="single" w:sz="4" w:space="0" w:color="auto"/>
              <w:right w:val="single" w:sz="4" w:space="0" w:color="auto"/>
            </w:tcBorders>
            <w:shd w:val="clear" w:color="000000" w:fill="E2EFDA"/>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15.00</w:t>
            </w:r>
          </w:p>
        </w:tc>
      </w:tr>
      <w:tr w:rsidR="00002424" w:rsidRPr="00002424" w:rsidTr="00002424">
        <w:trPr>
          <w:trHeight w:val="285"/>
        </w:trPr>
        <w:tc>
          <w:tcPr>
            <w:tcW w:w="1300" w:type="dxa"/>
            <w:tcBorders>
              <w:top w:val="nil"/>
              <w:left w:val="nil"/>
              <w:bottom w:val="nil"/>
              <w:right w:val="nil"/>
            </w:tcBorders>
            <w:shd w:val="clear" w:color="000000" w:fill="FFFFFF"/>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c>
          <w:tcPr>
            <w:tcW w:w="1660" w:type="dxa"/>
            <w:tcBorders>
              <w:top w:val="nil"/>
              <w:left w:val="nil"/>
              <w:bottom w:val="nil"/>
              <w:right w:val="nil"/>
            </w:tcBorders>
            <w:shd w:val="clear" w:color="000000" w:fill="FFFFFF"/>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c>
          <w:tcPr>
            <w:tcW w:w="1720" w:type="dxa"/>
            <w:tcBorders>
              <w:top w:val="nil"/>
              <w:left w:val="nil"/>
              <w:bottom w:val="nil"/>
              <w:right w:val="nil"/>
            </w:tcBorders>
            <w:shd w:val="clear" w:color="000000" w:fill="FFFFFF"/>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c>
          <w:tcPr>
            <w:tcW w:w="1080" w:type="dxa"/>
            <w:tcBorders>
              <w:top w:val="nil"/>
              <w:left w:val="nil"/>
              <w:bottom w:val="nil"/>
              <w:right w:val="nil"/>
            </w:tcBorders>
            <w:shd w:val="clear" w:color="000000" w:fill="FFFFFF"/>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r>
      <w:tr w:rsidR="00002424" w:rsidRPr="00002424" w:rsidTr="00002424">
        <w:trPr>
          <w:trHeight w:val="285"/>
        </w:trPr>
        <w:tc>
          <w:tcPr>
            <w:tcW w:w="5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שנה א סמסטר ב</w:t>
            </w:r>
          </w:p>
        </w:tc>
      </w:tr>
      <w:tr w:rsidR="00002424" w:rsidRPr="00002424" w:rsidTr="00002424">
        <w:trPr>
          <w:trHeight w:val="555"/>
        </w:trPr>
        <w:tc>
          <w:tcPr>
            <w:tcW w:w="130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מספר קורס</w:t>
            </w:r>
          </w:p>
        </w:tc>
        <w:tc>
          <w:tcPr>
            <w:tcW w:w="166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שם קורס</w:t>
            </w:r>
          </w:p>
        </w:tc>
        <w:tc>
          <w:tcPr>
            <w:tcW w:w="172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שעות הוראה שבועיות (ש"ש)</w:t>
            </w:r>
          </w:p>
        </w:tc>
        <w:tc>
          <w:tcPr>
            <w:tcW w:w="108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נ"ז</w:t>
            </w:r>
          </w:p>
        </w:tc>
      </w:tr>
      <w:tr w:rsidR="00002424" w:rsidRPr="00002424" w:rsidTr="00002424">
        <w:trPr>
          <w:trHeight w:val="480"/>
        </w:trPr>
        <w:tc>
          <w:tcPr>
            <w:tcW w:w="130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38013</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עיצוב לסביבת מציאות מדומה</w:t>
            </w:r>
          </w:p>
        </w:tc>
        <w:tc>
          <w:tcPr>
            <w:tcW w:w="172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38002</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מעבדה שיתופית 2</w:t>
            </w:r>
          </w:p>
        </w:tc>
        <w:tc>
          <w:tcPr>
            <w:tcW w:w="172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2.50</w:t>
            </w:r>
          </w:p>
        </w:tc>
        <w:tc>
          <w:tcPr>
            <w:tcW w:w="108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5.00</w:t>
            </w:r>
          </w:p>
        </w:tc>
      </w:tr>
      <w:tr w:rsidR="00002424" w:rsidRPr="00002424" w:rsidTr="00002424">
        <w:trPr>
          <w:trHeight w:val="285"/>
        </w:trPr>
        <w:tc>
          <w:tcPr>
            <w:tcW w:w="1300" w:type="dxa"/>
            <w:tcBorders>
              <w:top w:val="single" w:sz="4" w:space="0" w:color="auto"/>
              <w:left w:val="single" w:sz="4" w:space="0" w:color="auto"/>
              <w:bottom w:val="nil"/>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38014</w:t>
            </w:r>
          </w:p>
        </w:tc>
        <w:tc>
          <w:tcPr>
            <w:tcW w:w="1660" w:type="dxa"/>
            <w:tcBorders>
              <w:top w:val="single" w:sz="4" w:space="0" w:color="auto"/>
              <w:left w:val="single" w:sz="4" w:space="0" w:color="auto"/>
              <w:bottom w:val="nil"/>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xml:space="preserve">סמינר חקר בעיצוב </w:t>
            </w:r>
          </w:p>
        </w:tc>
        <w:tc>
          <w:tcPr>
            <w:tcW w:w="1720" w:type="dxa"/>
            <w:tcBorders>
              <w:top w:val="single" w:sz="4" w:space="0" w:color="auto"/>
              <w:left w:val="single" w:sz="4" w:space="0" w:color="auto"/>
              <w:bottom w:val="nil"/>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single" w:sz="4" w:space="0" w:color="auto"/>
              <w:left w:val="single" w:sz="4" w:space="0" w:color="auto"/>
              <w:bottom w:val="nil"/>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38019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סוגיות ליבה באקולוגיה</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2.00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קורס בחירה</w:t>
            </w:r>
          </w:p>
        </w:tc>
        <w:tc>
          <w:tcPr>
            <w:tcW w:w="172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2.00</w:t>
            </w:r>
          </w:p>
        </w:tc>
      </w:tr>
      <w:tr w:rsidR="00002424" w:rsidRPr="00002424" w:rsidTr="00002424">
        <w:trPr>
          <w:trHeight w:val="285"/>
        </w:trPr>
        <w:tc>
          <w:tcPr>
            <w:tcW w:w="2960" w:type="dxa"/>
            <w:gridSpan w:val="2"/>
            <w:tcBorders>
              <w:top w:val="single" w:sz="4" w:space="0" w:color="auto"/>
              <w:left w:val="single" w:sz="4" w:space="0" w:color="auto"/>
              <w:bottom w:val="single" w:sz="4" w:space="0" w:color="auto"/>
              <w:right w:val="single" w:sz="4" w:space="0" w:color="000000"/>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סה"כ לסמסטר</w:t>
            </w:r>
          </w:p>
        </w:tc>
        <w:tc>
          <w:tcPr>
            <w:tcW w:w="1720" w:type="dxa"/>
            <w:tcBorders>
              <w:top w:val="nil"/>
              <w:left w:val="single" w:sz="4" w:space="0" w:color="auto"/>
              <w:bottom w:val="single" w:sz="4" w:space="0" w:color="auto"/>
              <w:right w:val="single" w:sz="4" w:space="0" w:color="auto"/>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7.50</w:t>
            </w:r>
          </w:p>
        </w:tc>
        <w:tc>
          <w:tcPr>
            <w:tcW w:w="1080" w:type="dxa"/>
            <w:tcBorders>
              <w:top w:val="nil"/>
              <w:left w:val="single" w:sz="4" w:space="0" w:color="auto"/>
              <w:bottom w:val="single" w:sz="4" w:space="0" w:color="auto"/>
              <w:right w:val="single" w:sz="4" w:space="0" w:color="auto"/>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15.00</w:t>
            </w:r>
          </w:p>
        </w:tc>
      </w:tr>
      <w:tr w:rsidR="00002424" w:rsidRPr="00002424" w:rsidTr="00002424">
        <w:trPr>
          <w:trHeight w:val="285"/>
        </w:trPr>
        <w:tc>
          <w:tcPr>
            <w:tcW w:w="1300" w:type="dxa"/>
            <w:tcBorders>
              <w:top w:val="nil"/>
              <w:left w:val="nil"/>
              <w:bottom w:val="nil"/>
              <w:right w:val="nil"/>
            </w:tcBorders>
            <w:shd w:val="clear" w:color="auto" w:fill="auto"/>
            <w:noWrap/>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p>
        </w:tc>
        <w:tc>
          <w:tcPr>
            <w:tcW w:w="1660" w:type="dxa"/>
            <w:tcBorders>
              <w:top w:val="nil"/>
              <w:left w:val="nil"/>
              <w:bottom w:val="nil"/>
              <w:right w:val="nil"/>
            </w:tcBorders>
            <w:shd w:val="clear" w:color="auto" w:fill="auto"/>
            <w:noWrap/>
            <w:vAlign w:val="bottom"/>
            <w:hideMark/>
          </w:tcPr>
          <w:p w:rsidR="00002424" w:rsidRPr="00002424" w:rsidRDefault="00002424" w:rsidP="00002424">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1720" w:type="dxa"/>
            <w:tcBorders>
              <w:top w:val="nil"/>
              <w:left w:val="single" w:sz="4" w:space="0" w:color="auto"/>
              <w:bottom w:val="single" w:sz="4" w:space="0" w:color="auto"/>
              <w:right w:val="single" w:sz="4" w:space="0" w:color="auto"/>
            </w:tcBorders>
            <w:shd w:val="clear" w:color="000000" w:fill="FFFFFF"/>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Pr>
            </w:pPr>
            <w:r w:rsidRPr="00002424">
              <w:rPr>
                <w:rFonts w:ascii="Arial" w:eastAsia="Times New Roman" w:hAnsi="Arial" w:cs="Arial"/>
                <w:color w:val="000000"/>
                <w:position w:val="0"/>
                <w:sz w:val="18"/>
                <w:szCs w:val="18"/>
                <w:rtl/>
              </w:rPr>
              <w:t> </w:t>
            </w:r>
          </w:p>
        </w:tc>
        <w:tc>
          <w:tcPr>
            <w:tcW w:w="1080" w:type="dxa"/>
            <w:tcBorders>
              <w:top w:val="nil"/>
              <w:left w:val="single" w:sz="4" w:space="0" w:color="auto"/>
              <w:bottom w:val="single" w:sz="4" w:space="0" w:color="auto"/>
              <w:right w:val="single" w:sz="4" w:space="0" w:color="auto"/>
            </w:tcBorders>
            <w:shd w:val="clear" w:color="000000" w:fill="FFFFFF"/>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r>
      <w:tr w:rsidR="00002424" w:rsidRPr="00002424" w:rsidTr="00002424">
        <w:trPr>
          <w:trHeight w:val="285"/>
        </w:trPr>
        <w:tc>
          <w:tcPr>
            <w:tcW w:w="57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שנה ב סמסטר א</w:t>
            </w:r>
          </w:p>
        </w:tc>
      </w:tr>
      <w:tr w:rsidR="00002424" w:rsidRPr="00002424" w:rsidTr="00002424">
        <w:trPr>
          <w:trHeight w:val="480"/>
        </w:trPr>
        <w:tc>
          <w:tcPr>
            <w:tcW w:w="130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מספר קורס</w:t>
            </w:r>
          </w:p>
        </w:tc>
        <w:tc>
          <w:tcPr>
            <w:tcW w:w="166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שם קורס</w:t>
            </w:r>
          </w:p>
        </w:tc>
        <w:tc>
          <w:tcPr>
            <w:tcW w:w="172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שעות הוראה שבועיות (ש"ש)</w:t>
            </w:r>
          </w:p>
        </w:tc>
        <w:tc>
          <w:tcPr>
            <w:tcW w:w="1080" w:type="dxa"/>
            <w:tcBorders>
              <w:top w:val="nil"/>
              <w:left w:val="single" w:sz="4" w:space="0" w:color="auto"/>
              <w:bottom w:val="single" w:sz="4" w:space="0" w:color="auto"/>
              <w:right w:val="single" w:sz="4" w:space="0" w:color="auto"/>
            </w:tcBorders>
            <w:shd w:val="clear" w:color="000000" w:fill="C6E0B4"/>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נ"ז</w:t>
            </w:r>
          </w:p>
        </w:tc>
      </w:tr>
      <w:tr w:rsidR="00002424" w:rsidRPr="00002424" w:rsidTr="00002424">
        <w:trPr>
          <w:trHeight w:val="48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38024</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מתדולוגיות חדשניות בעיצוב</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48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38016</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יזמות וניהול חדשנות באירגונים</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2.00</w:t>
            </w:r>
          </w:p>
        </w:tc>
      </w:tr>
      <w:tr w:rsidR="00002424" w:rsidRPr="00002424" w:rsidTr="0000242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38024</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בינה מלאכותית ועיצוב</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 </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קורס בחירה</w:t>
            </w:r>
          </w:p>
        </w:tc>
        <w:tc>
          <w:tcPr>
            <w:tcW w:w="172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2.00</w:t>
            </w:r>
          </w:p>
        </w:tc>
      </w:tr>
      <w:tr w:rsidR="00002424" w:rsidRPr="00002424" w:rsidTr="00002424">
        <w:trPr>
          <w:trHeight w:val="285"/>
        </w:trPr>
        <w:tc>
          <w:tcPr>
            <w:tcW w:w="2960" w:type="dxa"/>
            <w:gridSpan w:val="2"/>
            <w:tcBorders>
              <w:top w:val="single" w:sz="4" w:space="0" w:color="auto"/>
              <w:left w:val="single" w:sz="4" w:space="0" w:color="auto"/>
              <w:bottom w:val="single" w:sz="4" w:space="0" w:color="auto"/>
              <w:right w:val="single" w:sz="4" w:space="0" w:color="000000"/>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סה"כ לסמסטר</w:t>
            </w:r>
          </w:p>
        </w:tc>
        <w:tc>
          <w:tcPr>
            <w:tcW w:w="1720" w:type="dxa"/>
            <w:tcBorders>
              <w:top w:val="nil"/>
              <w:left w:val="single" w:sz="4" w:space="0" w:color="auto"/>
              <w:bottom w:val="single" w:sz="4" w:space="0" w:color="auto"/>
              <w:right w:val="single" w:sz="4" w:space="0" w:color="auto"/>
            </w:tcBorders>
            <w:shd w:val="clear" w:color="000000" w:fill="E2EFDA"/>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5.00</w:t>
            </w:r>
          </w:p>
        </w:tc>
        <w:tc>
          <w:tcPr>
            <w:tcW w:w="1080" w:type="dxa"/>
            <w:tcBorders>
              <w:top w:val="nil"/>
              <w:left w:val="single" w:sz="4" w:space="0" w:color="auto"/>
              <w:bottom w:val="single" w:sz="4" w:space="0" w:color="auto"/>
              <w:right w:val="single" w:sz="4" w:space="0" w:color="auto"/>
            </w:tcBorders>
            <w:shd w:val="clear" w:color="000000" w:fill="E2EFDA"/>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10.00</w:t>
            </w:r>
          </w:p>
        </w:tc>
      </w:tr>
      <w:tr w:rsidR="00002424" w:rsidRPr="00002424" w:rsidTr="00002424">
        <w:trPr>
          <w:trHeight w:val="285"/>
        </w:trPr>
        <w:tc>
          <w:tcPr>
            <w:tcW w:w="1300" w:type="dxa"/>
            <w:tcBorders>
              <w:top w:val="nil"/>
              <w:left w:val="nil"/>
              <w:bottom w:val="single" w:sz="4" w:space="0" w:color="auto"/>
              <w:right w:val="nil"/>
            </w:tcBorders>
            <w:shd w:val="clear" w:color="000000" w:fill="FFFFFF"/>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 </w:t>
            </w:r>
          </w:p>
        </w:tc>
        <w:tc>
          <w:tcPr>
            <w:tcW w:w="1660" w:type="dxa"/>
            <w:tcBorders>
              <w:top w:val="nil"/>
              <w:left w:val="nil"/>
              <w:bottom w:val="single" w:sz="4" w:space="0" w:color="auto"/>
              <w:right w:val="nil"/>
            </w:tcBorders>
            <w:shd w:val="clear" w:color="000000" w:fill="FFFFFF"/>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 </w:t>
            </w:r>
          </w:p>
        </w:tc>
        <w:tc>
          <w:tcPr>
            <w:tcW w:w="1720" w:type="dxa"/>
            <w:tcBorders>
              <w:top w:val="nil"/>
              <w:left w:val="nil"/>
              <w:bottom w:val="single" w:sz="4" w:space="0" w:color="auto"/>
              <w:right w:val="nil"/>
            </w:tcBorders>
            <w:shd w:val="clear" w:color="000000" w:fill="FFFFFF"/>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 </w:t>
            </w:r>
          </w:p>
        </w:tc>
        <w:tc>
          <w:tcPr>
            <w:tcW w:w="1080" w:type="dxa"/>
            <w:tcBorders>
              <w:top w:val="nil"/>
              <w:left w:val="nil"/>
              <w:bottom w:val="single" w:sz="4" w:space="0" w:color="auto"/>
              <w:right w:val="single" w:sz="4" w:space="0" w:color="auto"/>
            </w:tcBorders>
            <w:shd w:val="clear" w:color="000000" w:fill="FFFFFF"/>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 </w:t>
            </w:r>
          </w:p>
        </w:tc>
      </w:tr>
      <w:tr w:rsidR="00002424" w:rsidRPr="00002424" w:rsidTr="00002424">
        <w:trPr>
          <w:trHeight w:val="285"/>
        </w:trPr>
        <w:tc>
          <w:tcPr>
            <w:tcW w:w="57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שנה ב סמסטר ב</w:t>
            </w:r>
          </w:p>
        </w:tc>
      </w:tr>
      <w:tr w:rsidR="00002424" w:rsidRPr="00002424" w:rsidTr="00002424">
        <w:trPr>
          <w:trHeight w:val="390"/>
        </w:trPr>
        <w:tc>
          <w:tcPr>
            <w:tcW w:w="130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מספר קורס</w:t>
            </w:r>
          </w:p>
        </w:tc>
        <w:tc>
          <w:tcPr>
            <w:tcW w:w="166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שם קורס</w:t>
            </w:r>
          </w:p>
        </w:tc>
        <w:tc>
          <w:tcPr>
            <w:tcW w:w="172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שעות הוראה שבועיות (ש"ש)</w:t>
            </w:r>
          </w:p>
        </w:tc>
        <w:tc>
          <w:tcPr>
            <w:tcW w:w="1080" w:type="dxa"/>
            <w:tcBorders>
              <w:top w:val="nil"/>
              <w:left w:val="single" w:sz="4" w:space="0" w:color="auto"/>
              <w:bottom w:val="single" w:sz="4" w:space="0" w:color="auto"/>
              <w:right w:val="single" w:sz="4" w:space="0" w:color="auto"/>
            </w:tcBorders>
            <w:shd w:val="clear" w:color="000000" w:fill="C6E0B4"/>
            <w:vAlign w:val="center"/>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מס' נ"ז</w:t>
            </w:r>
          </w:p>
        </w:tc>
      </w:tr>
      <w:tr w:rsidR="00002424" w:rsidRPr="00002424" w:rsidTr="00002424">
        <w:trPr>
          <w:trHeight w:val="48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 </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פרויקט גמר הנחיה אישית</w:t>
            </w:r>
          </w:p>
        </w:tc>
        <w:tc>
          <w:tcPr>
            <w:tcW w:w="1720" w:type="dxa"/>
            <w:tcBorders>
              <w:top w:val="nil"/>
              <w:left w:val="single" w:sz="4" w:space="0" w:color="auto"/>
              <w:bottom w:val="single" w:sz="4" w:space="0" w:color="auto"/>
              <w:right w:val="single" w:sz="4" w:space="0" w:color="auto"/>
            </w:tcBorders>
            <w:shd w:val="clear" w:color="000000" w:fill="FFFFFF"/>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c>
          <w:tcPr>
            <w:tcW w:w="1080" w:type="dxa"/>
            <w:tcBorders>
              <w:top w:val="nil"/>
              <w:left w:val="single" w:sz="4" w:space="0" w:color="auto"/>
              <w:bottom w:val="single" w:sz="4" w:space="0" w:color="auto"/>
              <w:right w:val="single" w:sz="4" w:space="0" w:color="auto"/>
            </w:tcBorders>
            <w:shd w:val="clear" w:color="000000" w:fill="FFFFFF"/>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6.00</w:t>
            </w:r>
          </w:p>
        </w:tc>
      </w:tr>
      <w:tr w:rsidR="00002424" w:rsidRPr="00002424" w:rsidTr="00002424">
        <w:trPr>
          <w:trHeight w:val="285"/>
        </w:trPr>
        <w:tc>
          <w:tcPr>
            <w:tcW w:w="1300" w:type="dxa"/>
            <w:tcBorders>
              <w:top w:val="nil"/>
              <w:left w:val="single" w:sz="4" w:space="0" w:color="auto"/>
              <w:bottom w:val="single" w:sz="4" w:space="0" w:color="auto"/>
              <w:right w:val="nil"/>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position w:val="0"/>
                <w:sz w:val="18"/>
                <w:szCs w:val="18"/>
                <w:rtl/>
              </w:rPr>
            </w:pPr>
            <w:r w:rsidRPr="00002424">
              <w:rPr>
                <w:rFonts w:ascii="Arial" w:eastAsia="Times New Roman" w:hAnsi="Arial" w:cs="Arial"/>
                <w:position w:val="0"/>
                <w:sz w:val="18"/>
                <w:szCs w:val="18"/>
                <w:rtl/>
              </w:rPr>
              <w:t> </w:t>
            </w:r>
          </w:p>
        </w:tc>
        <w:tc>
          <w:tcPr>
            <w:tcW w:w="166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קורס בחירה</w:t>
            </w:r>
          </w:p>
        </w:tc>
        <w:tc>
          <w:tcPr>
            <w:tcW w:w="172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1.50</w:t>
            </w:r>
          </w:p>
        </w:tc>
        <w:tc>
          <w:tcPr>
            <w:tcW w:w="1080" w:type="dxa"/>
            <w:tcBorders>
              <w:top w:val="nil"/>
              <w:left w:val="single" w:sz="4" w:space="0" w:color="auto"/>
              <w:bottom w:val="single" w:sz="4" w:space="0" w:color="auto"/>
              <w:right w:val="single" w:sz="4" w:space="0" w:color="auto"/>
            </w:tcBorders>
            <w:shd w:val="clear" w:color="auto" w:fill="auto"/>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3.00</w:t>
            </w:r>
          </w:p>
        </w:tc>
      </w:tr>
      <w:tr w:rsidR="00002424" w:rsidRPr="00002424" w:rsidTr="00002424">
        <w:trPr>
          <w:trHeight w:val="285"/>
        </w:trPr>
        <w:tc>
          <w:tcPr>
            <w:tcW w:w="2960" w:type="dxa"/>
            <w:gridSpan w:val="2"/>
            <w:tcBorders>
              <w:top w:val="single" w:sz="4" w:space="0" w:color="auto"/>
              <w:left w:val="single" w:sz="4" w:space="0" w:color="auto"/>
              <w:bottom w:val="single" w:sz="4" w:space="0" w:color="auto"/>
              <w:right w:val="single" w:sz="4" w:space="0" w:color="000000"/>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סה"כ לסמסטר</w:t>
            </w:r>
          </w:p>
        </w:tc>
        <w:tc>
          <w:tcPr>
            <w:tcW w:w="1720" w:type="dxa"/>
            <w:tcBorders>
              <w:top w:val="nil"/>
              <w:left w:val="single" w:sz="4" w:space="0" w:color="auto"/>
              <w:bottom w:val="single" w:sz="4" w:space="0" w:color="auto"/>
              <w:right w:val="single" w:sz="4" w:space="0" w:color="auto"/>
            </w:tcBorders>
            <w:shd w:val="clear" w:color="000000" w:fill="E2EFDA"/>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4.50</w:t>
            </w:r>
          </w:p>
        </w:tc>
        <w:tc>
          <w:tcPr>
            <w:tcW w:w="1080" w:type="dxa"/>
            <w:tcBorders>
              <w:top w:val="nil"/>
              <w:left w:val="single" w:sz="4" w:space="0" w:color="auto"/>
              <w:bottom w:val="single" w:sz="4" w:space="0" w:color="auto"/>
              <w:right w:val="single" w:sz="4" w:space="0" w:color="auto"/>
            </w:tcBorders>
            <w:shd w:val="clear" w:color="000000" w:fill="E2EFDA"/>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9.00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38022</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קולוקוויום 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0.00</w:t>
            </w:r>
          </w:p>
        </w:tc>
      </w:tr>
      <w:tr w:rsidR="00002424" w:rsidRPr="00002424" w:rsidTr="00002424">
        <w:trPr>
          <w:trHeight w:val="28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38023</w:t>
            </w:r>
          </w:p>
        </w:tc>
        <w:tc>
          <w:tcPr>
            <w:tcW w:w="166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קולוקוויום 2</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1.00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8"/>
                <w:szCs w:val="18"/>
                <w:rtl/>
              </w:rPr>
            </w:pPr>
            <w:r w:rsidRPr="00002424">
              <w:rPr>
                <w:rFonts w:ascii="Arial" w:eastAsia="Times New Roman" w:hAnsi="Arial" w:cs="Arial"/>
                <w:color w:val="000000"/>
                <w:position w:val="0"/>
                <w:sz w:val="18"/>
                <w:szCs w:val="18"/>
                <w:rtl/>
              </w:rPr>
              <w:t>0.00</w:t>
            </w:r>
          </w:p>
        </w:tc>
      </w:tr>
      <w:tr w:rsidR="00002424" w:rsidRPr="00002424" w:rsidTr="00002424">
        <w:trPr>
          <w:trHeight w:val="285"/>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סה"כ לתואר</w:t>
            </w:r>
          </w:p>
        </w:tc>
        <w:tc>
          <w:tcPr>
            <w:tcW w:w="1720" w:type="dxa"/>
            <w:tcBorders>
              <w:top w:val="nil"/>
              <w:left w:val="single" w:sz="4" w:space="0" w:color="auto"/>
              <w:bottom w:val="single" w:sz="4" w:space="0" w:color="auto"/>
              <w:right w:val="single" w:sz="4" w:space="0" w:color="auto"/>
            </w:tcBorders>
            <w:shd w:val="clear" w:color="000000" w:fill="E2EFDA"/>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24.50</w:t>
            </w:r>
          </w:p>
        </w:tc>
        <w:tc>
          <w:tcPr>
            <w:tcW w:w="1080" w:type="dxa"/>
            <w:tcBorders>
              <w:top w:val="nil"/>
              <w:left w:val="single" w:sz="4" w:space="0" w:color="auto"/>
              <w:bottom w:val="single" w:sz="4" w:space="0" w:color="auto"/>
              <w:right w:val="single" w:sz="4" w:space="0" w:color="auto"/>
            </w:tcBorders>
            <w:shd w:val="clear" w:color="000000" w:fill="E2EFDA"/>
            <w:vAlign w:val="bottom"/>
            <w:hideMark/>
          </w:tcPr>
          <w:p w:rsidR="00002424" w:rsidRPr="00002424" w:rsidRDefault="00002424" w:rsidP="0000242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rtl/>
              </w:rPr>
            </w:pPr>
            <w:r w:rsidRPr="00002424">
              <w:rPr>
                <w:rFonts w:ascii="Arial" w:eastAsia="Times New Roman" w:hAnsi="Arial" w:cs="Arial"/>
                <w:b/>
                <w:bCs/>
                <w:color w:val="000000"/>
                <w:position w:val="0"/>
                <w:sz w:val="18"/>
                <w:szCs w:val="18"/>
                <w:rtl/>
              </w:rPr>
              <w:t>49.00</w:t>
            </w:r>
          </w:p>
        </w:tc>
      </w:tr>
    </w:tbl>
    <w:p w:rsidR="00725FDA" w:rsidRDefault="00725FDA">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3D537B" w:rsidRDefault="003D537B">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tl/>
        </w:rPr>
      </w:pPr>
    </w:p>
    <w:p w:rsidR="00DB0A79" w:rsidRPr="000320AE" w:rsidRDefault="00DB0A79">
      <w:pPr>
        <w:widowControl w:val="0"/>
        <w:pBdr>
          <w:top w:val="nil"/>
          <w:left w:val="nil"/>
          <w:bottom w:val="nil"/>
          <w:right w:val="nil"/>
          <w:between w:val="nil"/>
        </w:pBdr>
        <w:spacing w:after="0"/>
        <w:ind w:left="0" w:right="180" w:hanging="2"/>
        <w:jc w:val="left"/>
        <w:rPr>
          <w:rFonts w:ascii="David" w:eastAsia="DavidMF" w:hAnsi="David" w:cs="David"/>
          <w:color w:val="7030A0"/>
          <w:u w:val="single"/>
        </w:rPr>
      </w:pP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7030A0"/>
          <w:u w:val="single"/>
        </w:rPr>
      </w:pP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1086A2"/>
          <w:u w:val="single"/>
        </w:rPr>
      </w:pPr>
    </w:p>
    <w:p w:rsidR="00725FDA" w:rsidRPr="000320AE" w:rsidRDefault="00817580">
      <w:pPr>
        <w:widowControl w:val="0"/>
        <w:pBdr>
          <w:top w:val="nil"/>
          <w:left w:val="nil"/>
          <w:bottom w:val="nil"/>
          <w:right w:val="nil"/>
          <w:between w:val="nil"/>
        </w:pBdr>
        <w:spacing w:after="0"/>
        <w:ind w:left="0" w:right="180" w:hanging="2"/>
        <w:jc w:val="left"/>
        <w:rPr>
          <w:rFonts w:ascii="David" w:eastAsia="DavidMF" w:hAnsi="David" w:cs="David"/>
          <w:color w:val="1086A2"/>
          <w:u w:val="single"/>
        </w:rPr>
      </w:pPr>
      <w:r w:rsidRPr="000320AE">
        <w:rPr>
          <w:rFonts w:ascii="David" w:eastAsia="DavidMF" w:hAnsi="David" w:cs="David"/>
          <w:b/>
          <w:color w:val="1086A2"/>
          <w:u w:val="single"/>
          <w:rtl/>
        </w:rPr>
        <w:t xml:space="preserve">תקשורת חזותית [תואר ראשון </w:t>
      </w:r>
      <w:r w:rsidRPr="000320AE">
        <w:rPr>
          <w:rFonts w:ascii="David" w:eastAsia="DavidMF" w:hAnsi="David" w:cs="David"/>
          <w:b/>
          <w:color w:val="1086A2"/>
          <w:u w:val="single"/>
        </w:rPr>
        <w:t>B.Design</w:t>
      </w:r>
      <w:r w:rsidRPr="000320AE">
        <w:rPr>
          <w:rFonts w:ascii="David" w:eastAsia="DavidMF" w:hAnsi="David" w:cs="David"/>
          <w:b/>
          <w:color w:val="1086A2"/>
          <w:u w:val="single"/>
          <w:rtl/>
        </w:rPr>
        <w:t xml:space="preserve">] / ראש המחלקה: דינר צחי </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7030A0"/>
          <w:u w:val="single"/>
        </w:rPr>
      </w:pPr>
    </w:p>
    <w:p w:rsidR="00725FDA" w:rsidRPr="000320AE" w:rsidRDefault="00817580">
      <w:pPr>
        <w:numPr>
          <w:ilvl w:val="0"/>
          <w:numId w:val="8"/>
        </w:numPr>
        <w:pBdr>
          <w:top w:val="nil"/>
          <w:left w:val="nil"/>
          <w:bottom w:val="nil"/>
          <w:right w:val="nil"/>
          <w:between w:val="nil"/>
        </w:pBdr>
        <w:spacing w:after="0"/>
        <w:ind w:left="0" w:right="180" w:hanging="2"/>
        <w:jc w:val="both"/>
        <w:rPr>
          <w:rFonts w:ascii="David" w:eastAsia="DavidMF" w:hAnsi="David" w:cs="David"/>
          <w:bCs/>
          <w:color w:val="000000"/>
        </w:rPr>
      </w:pPr>
      <w:r w:rsidRPr="000320AE">
        <w:rPr>
          <w:rFonts w:ascii="David" w:eastAsia="DavidMF" w:hAnsi="David" w:cs="David"/>
          <w:bCs/>
          <w:color w:val="000000"/>
          <w:rtl/>
        </w:rPr>
        <w:t>כללי</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התהפוכות הטכנולוגיות והתקשורתיות, הסובבות אותנו, נחוות כיום בזמן אמת גם מבלי שנבין את עוצמת המהפכה והשלכותיה החברתיות והאישיות. השינויים החברתיים וצרכי השוק שנוצרו בעקבות התפתחות אלו של המדיה האלקטרונית והפצתה, הולידו תחומים חדשים המרחיבים את שדה התקשורת החזותית. </w:t>
      </w:r>
    </w:p>
    <w:p w:rsidR="00725FDA" w:rsidRPr="000320AE" w:rsidRDefault="00817580">
      <w:pPr>
        <w:widowControl w:val="0"/>
        <w:pBdr>
          <w:top w:val="nil"/>
          <w:left w:val="nil"/>
          <w:bottom w:val="nil"/>
          <w:right w:val="nil"/>
          <w:between w:val="nil"/>
        </w:pBdr>
        <w:spacing w:before="85" w:after="0"/>
        <w:ind w:left="0" w:right="180" w:hanging="2"/>
        <w:jc w:val="both"/>
        <w:rPr>
          <w:rFonts w:ascii="David" w:eastAsia="DavidMF" w:hAnsi="David" w:cs="David"/>
          <w:color w:val="000000"/>
        </w:rPr>
      </w:pPr>
      <w:r w:rsidRPr="000320AE">
        <w:rPr>
          <w:rFonts w:ascii="David" w:eastAsia="DavidMF" w:hAnsi="David" w:cs="David"/>
          <w:color w:val="000000"/>
          <w:rtl/>
        </w:rPr>
        <w:t>הערוצים השונים והמגוונים בהם נוגעת התקשורת החזותית כיום מחייבים אותנו להפתח ולעדכן בכל שנה את התכנים ושיטות ההוראה, כדי שנוכל כמחלקה ליצור את דור המעצבים הבא וכאקדמיה להוביל בחקר שפת העיצוב החזותי המתפתחת כיום תוך בחינת הקשרה התרבותי-חברתי הרחב בארץ ובעולם.</w:t>
      </w:r>
    </w:p>
    <w:tbl>
      <w:tblPr>
        <w:tblStyle w:val="9"/>
        <w:bidiVisual/>
        <w:tblW w:w="5952" w:type="dxa"/>
        <w:jc w:val="right"/>
        <w:tblInd w:w="0" w:type="dxa"/>
        <w:tblLayout w:type="fixed"/>
        <w:tblLook w:val="0000" w:firstRow="0" w:lastRow="0" w:firstColumn="0" w:lastColumn="0" w:noHBand="0" w:noVBand="0"/>
      </w:tblPr>
      <w:tblGrid>
        <w:gridCol w:w="1032"/>
        <w:gridCol w:w="1036"/>
        <w:gridCol w:w="1100"/>
        <w:gridCol w:w="887"/>
        <w:gridCol w:w="928"/>
        <w:gridCol w:w="969"/>
      </w:tblGrid>
      <w:tr w:rsidR="00725FDA" w:rsidRPr="000320AE">
        <w:trPr>
          <w:trHeight w:val="200"/>
          <w:jc w:val="right"/>
        </w:trPr>
        <w:tc>
          <w:tcPr>
            <w:tcW w:w="1032"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tc>
        <w:tc>
          <w:tcPr>
            <w:tcW w:w="1036"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tc>
        <w:tc>
          <w:tcPr>
            <w:tcW w:w="110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tc>
        <w:tc>
          <w:tcPr>
            <w:tcW w:w="887"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tc>
        <w:tc>
          <w:tcPr>
            <w:tcW w:w="928"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tc>
        <w:tc>
          <w:tcPr>
            <w:tcW w:w="969" w:type="dxa"/>
            <w:tcBorders>
              <w:top w:val="nil"/>
              <w:left w:val="nil"/>
              <w:bottom w:val="nil"/>
              <w:right w:val="nil"/>
            </w:tcBorders>
          </w:tcPr>
          <w:p w:rsidR="00725FDA" w:rsidRPr="000320AE" w:rsidRDefault="00725FDA">
            <w:pPr>
              <w:pBdr>
                <w:top w:val="nil"/>
                <w:left w:val="nil"/>
                <w:bottom w:val="nil"/>
                <w:right w:val="nil"/>
                <w:between w:val="nil"/>
              </w:pBdr>
              <w:spacing w:after="0"/>
              <w:ind w:left="0" w:right="180" w:hanging="2"/>
              <w:jc w:val="both"/>
              <w:rPr>
                <w:rFonts w:ascii="David" w:eastAsia="DavidMF" w:hAnsi="David" w:cs="David"/>
                <w:color w:val="000000"/>
              </w:rPr>
            </w:pPr>
          </w:p>
        </w:tc>
      </w:tr>
    </w:tbl>
    <w:p w:rsidR="00725FDA" w:rsidRPr="000320AE" w:rsidRDefault="00817580">
      <w:pPr>
        <w:pBdr>
          <w:top w:val="nil"/>
          <w:left w:val="nil"/>
          <w:bottom w:val="nil"/>
          <w:right w:val="nil"/>
          <w:between w:val="nil"/>
        </w:pBdr>
        <w:spacing w:after="0"/>
        <w:ind w:left="0" w:right="180" w:hanging="2"/>
        <w:jc w:val="both"/>
        <w:rPr>
          <w:rFonts w:ascii="David" w:eastAsia="DavidMF" w:hAnsi="David" w:cs="David"/>
          <w:b/>
          <w:bCs/>
          <w:color w:val="000000"/>
        </w:rPr>
      </w:pPr>
      <w:r w:rsidRPr="000320AE">
        <w:rPr>
          <w:rFonts w:ascii="David" w:eastAsia="DavidMF" w:hAnsi="David" w:cs="David"/>
          <w:b/>
          <w:bCs/>
          <w:color w:val="000000"/>
          <w:rtl/>
        </w:rPr>
        <w:t xml:space="preserve">תפיסת תהליך הלימודים במחלקה </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color w:val="000000"/>
          <w:rtl/>
        </w:rPr>
        <w:t>תהליך הלימודים בתכנית לתואר ראשון בעיצוב תקשורת חזותית, בנויה על תשתיות הבסיס המסורתיות של עולם העיצוב אשר יחד עם הבנה והתנסות במגמות חברתיות, התנהגותיות וטכנולוגיות שסובבת אותנו, . מאפשרת להכשיר את הסטודנט כמעצב תקשורת חזותית מוצלח. מעצב בעל חזון, שולט ביצירת חווית, ורסטילי בתחומים במדיות השונות.</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הסטודנטים במגמה יתנסו  ביסודות העיצוב:</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צורה -</w:t>
      </w:r>
      <w:r w:rsidRPr="000320AE">
        <w:rPr>
          <w:rFonts w:ascii="David" w:eastAsia="DavidMF" w:hAnsi="David" w:cs="David"/>
          <w:color w:val="000000"/>
          <w:rtl/>
        </w:rPr>
        <w:t xml:space="preserve"> פיתוח מיומנויות הבעה והתנסות בתהליכי חשיבה יצירתית וביטוים עם רכיבי יסוד חזותיים. </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דימוי -</w:t>
      </w:r>
      <w:r w:rsidRPr="000320AE">
        <w:rPr>
          <w:rFonts w:ascii="David" w:eastAsia="DavidMF" w:hAnsi="David" w:cs="David"/>
          <w:color w:val="000000"/>
          <w:rtl/>
        </w:rPr>
        <w:t xml:space="preserve"> הכרת משמעות הצורה מן הבחינות: הקוגניטיבית, המטפורית, הסמלית, התרבותית והרעיונית, ופיתוח מיומנות ביצירת דימוי ייחודי. </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שפה -</w:t>
      </w:r>
      <w:r w:rsidRPr="000320AE">
        <w:rPr>
          <w:rFonts w:ascii="David" w:eastAsia="DavidMF" w:hAnsi="David" w:cs="David"/>
          <w:color w:val="000000"/>
          <w:rtl/>
        </w:rPr>
        <w:t xml:space="preserve"> הבנת התחביר של הדימויים ושל המילים כרצף, היוצר משמעות חדשה; התבוננות במיקרו ובמאקרו, בהקשר של יצירת שפה חזותית ושל השימוש בה. </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זהות -</w:t>
      </w:r>
      <w:r w:rsidRPr="000320AE">
        <w:rPr>
          <w:rFonts w:ascii="David" w:eastAsia="DavidMF" w:hAnsi="David" w:cs="David"/>
          <w:color w:val="000000"/>
          <w:rtl/>
        </w:rPr>
        <w:t xml:space="preserve"> רכישת שליטה בתחום הרכיבים השונים, בשפה חזותית, עקבית וברורה, ומיתוג ישות בעלת אפיון מובהק, תוך דיאלוג בין האובייקטים החזותיים לצופים בהם.</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 xml:space="preserve">    טכנולוגיה</w:t>
      </w:r>
      <w:r w:rsidRPr="000320AE">
        <w:rPr>
          <w:rFonts w:ascii="David" w:eastAsia="DavidMF" w:hAnsi="David" w:cs="David"/>
          <w:color w:val="000000"/>
          <w:rtl/>
        </w:rPr>
        <w:t xml:space="preserve"> - כיצד הטכנולוגיה מאפשרת מרחבים חדשים להתנסות. החל ממציאות רבודה ועולמות וירטואלים   </w:t>
      </w:r>
      <w:r w:rsidRPr="000320AE">
        <w:rPr>
          <w:rFonts w:ascii="David" w:eastAsia="DavidMF" w:hAnsi="David" w:cs="David"/>
          <w:color w:val="000000"/>
          <w:rtl/>
        </w:rPr>
        <w:br/>
        <w:t xml:space="preserve">    ועד כלים חדשים שמשפרים ומשביחים את עבודת העיצוב.</w:t>
      </w:r>
    </w:p>
    <w:p w:rsidR="00725FDA" w:rsidRPr="000320AE" w:rsidRDefault="00817580">
      <w:pPr>
        <w:widowControl w:val="0"/>
        <w:pBdr>
          <w:top w:val="nil"/>
          <w:left w:val="nil"/>
          <w:bottom w:val="nil"/>
          <w:right w:val="nil"/>
          <w:between w:val="nil"/>
        </w:pBdr>
        <w:spacing w:before="283" w:after="0"/>
        <w:ind w:left="0" w:right="180" w:hanging="2"/>
        <w:jc w:val="both"/>
        <w:rPr>
          <w:rFonts w:ascii="David" w:eastAsia="DavidMF" w:hAnsi="David" w:cs="David"/>
          <w:color w:val="000000"/>
        </w:rPr>
      </w:pPr>
      <w:r w:rsidRPr="000320AE">
        <w:rPr>
          <w:rFonts w:ascii="David" w:eastAsia="DavidMF" w:hAnsi="David" w:cs="David"/>
          <w:b/>
          <w:color w:val="000000"/>
          <w:rtl/>
        </w:rPr>
        <w:t>חברה</w:t>
      </w:r>
      <w:r w:rsidRPr="000320AE">
        <w:rPr>
          <w:rFonts w:ascii="David" w:eastAsia="DavidMF" w:hAnsi="David" w:cs="David"/>
          <w:color w:val="000000"/>
          <w:rtl/>
        </w:rPr>
        <w:t xml:space="preserve"> - כיצד מתמודדים עם ההשלכות של ההווה והעתיד על האופן שבו אנחנו מתקשרים, צורכים מחנכים. האם נוצרים הקשרים חדשים, שפות חדשות שצריך להבין את הדקדוק החדש וכיצד העיצוב משרת אותנו.</w:t>
      </w:r>
    </w:p>
    <w:p w:rsidR="00725FDA" w:rsidRPr="000320AE" w:rsidRDefault="00725FDA">
      <w:pPr>
        <w:widowControl w:val="0"/>
        <w:pBdr>
          <w:top w:val="nil"/>
          <w:left w:val="nil"/>
          <w:bottom w:val="nil"/>
          <w:right w:val="nil"/>
          <w:between w:val="nil"/>
        </w:pBdr>
        <w:spacing w:before="283" w:after="0"/>
        <w:ind w:left="0" w:right="180" w:hanging="2"/>
        <w:jc w:val="both"/>
        <w:rPr>
          <w:rFonts w:ascii="David" w:eastAsia="DavidMF" w:hAnsi="David" w:cs="David"/>
          <w:color w:val="000000"/>
        </w:rPr>
      </w:pPr>
    </w:p>
    <w:p w:rsidR="00725FDA" w:rsidRPr="000320AE" w:rsidRDefault="00817580">
      <w:pPr>
        <w:numPr>
          <w:ilvl w:val="0"/>
          <w:numId w:val="8"/>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מבנה כללי של תכנית הלימודים</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תכנית הלימודים של המחלקה מחולקת לשתי חטיבות עיקריות: חטיבת היסודות, הפרוסה על פני השנתיים הראשונות; ולימודי התמחות בשנתיים הבאות, שנים ג‘ ו-ד‘:</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numPr>
          <w:ilvl w:val="1"/>
          <w:numId w:val="9"/>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חטיבת היסודות – שנה ראשונה ושניה</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חטיבה זו מקנה לסטודנט בסיס רחב במגוון תחומי עיסוק: יסודות העיצוב, טיפוגרפיה, תלת מימד, מבואות בשפת הפרסום, התסריטאות, ובניית דימוי וזהות. לימודי ליבה אלה מלווים בקורסים מקצועיים, כגון: רישום, צילום, איור, תוכנות מחשב ייעודיות לתחום, והיכרות עם יכולות הסדנאות המשרתות את כלל מחלקות הפקולטה לעיצוב.</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numPr>
          <w:ilvl w:val="1"/>
          <w:numId w:val="9"/>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 xml:space="preserve">לימודי התמחות מתקדמים – שנה שלישית ורביעית </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לימודי ההתמחויות המהווים המשך טבעי ללימודי היסודות, מאפשרים לסטודנטים העמקה והרחבה בפרויקטים מורכבים יותר בהם יחשפו לתחומי התמחות עיקריים בעולם העיצוב: מיתוג, טיפוגרפיה ועיצוב מערכתי מורכב, דימוי ונרטיב, עיצוב בתנועה עבור מסך ובמרחב ועיצוב למדיות דיגיטליות. </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החל מהשנה השלישית, הסטודנטים יוכלו לבחור קורסים משלימים במגוון תחומים המרחיבים את החשיבה והעשייה והיצירה החזותיות. המחלקה מעודדת את הסטודנטים לשלב תחומי התמחות ולהתנסות במגוון רחב של עשייה חזותית. </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bCs/>
          <w:color w:val="000000"/>
        </w:rPr>
      </w:pPr>
    </w:p>
    <w:p w:rsidR="00725FDA" w:rsidRPr="000320AE" w:rsidRDefault="00817580">
      <w:pPr>
        <w:numPr>
          <w:ilvl w:val="0"/>
          <w:numId w:val="8"/>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Cs/>
          <w:color w:val="000000"/>
          <w:rtl/>
        </w:rPr>
        <w:t>פרויקטים בשת"פ חברה / תעשיה</w:t>
      </w:r>
      <w:r w:rsidRPr="000320AE">
        <w:rPr>
          <w:rFonts w:ascii="David" w:eastAsia="DavidMF" w:hAnsi="David" w:cs="David"/>
          <w:b/>
          <w:color w:val="000000"/>
          <w:rtl/>
        </w:rPr>
        <w:t xml:space="preserve"> </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במסגרת הלימודים מעורב הסטודנט בפרויקטי חוץ, המשותפים לחברות ולעמותות חיצוניות. במסגרת זו נדרש הסטודנט להתמודד עם תהליך עבודה מובנה מול גוף אמיתי, המוציא לפועל את תוצר התהליך האקדמי. המחלקה זוכה לחשיפה רבה והערכה גבוהה על הישגי הסטודנטים בפרויקטים אלו. כך נוצרו שיתופי פעולה עם גורמים רבים ביניהם "יד ושם" (פרויקט "לאסוף את השברים"), סרטים ששודרו בטלוויזיה במסגרת יום השואה, יצירת אובייקטים פיזיים אינטראקטיביים במרחב הציבורי, משרד החינוך וערוץ 1 (נגד אלימות בבתי ספר), סרטונים ששודרו בטלוויזיה ובבתי ספר ברחבי הארץ, </w:t>
      </w:r>
      <w:r w:rsidRPr="000320AE">
        <w:rPr>
          <w:rFonts w:ascii="David" w:eastAsia="DavidMF" w:hAnsi="David" w:cs="David"/>
          <w:color w:val="000000"/>
        </w:rPr>
        <w:t>Samsung Smart TV, wacom</w:t>
      </w:r>
      <w:r w:rsidRPr="000320AE">
        <w:rPr>
          <w:rFonts w:ascii="David" w:eastAsia="DavidMF" w:hAnsi="David" w:cs="David"/>
          <w:color w:val="000000"/>
          <w:rtl/>
        </w:rPr>
        <w:t>, פסטיבל אינדינגב, שיתוף פעולה עם המשרד לב</w:t>
      </w:r>
      <w:r w:rsidR="009F6BC7">
        <w:rPr>
          <w:rFonts w:ascii="David" w:eastAsia="DavidMF" w:hAnsi="David" w:cs="David" w:hint="cs"/>
          <w:color w:val="000000"/>
          <w:rtl/>
        </w:rPr>
        <w:t>י</w:t>
      </w:r>
      <w:r w:rsidRPr="000320AE">
        <w:rPr>
          <w:rFonts w:ascii="David" w:eastAsia="DavidMF" w:hAnsi="David" w:cs="David"/>
          <w:color w:val="000000"/>
          <w:rtl/>
        </w:rPr>
        <w:t>טחון פנים. יצירת  סרטוני בנושא סביבה בשת</w:t>
      </w:r>
      <w:r w:rsidR="009F6BC7">
        <w:rPr>
          <w:rFonts w:ascii="David" w:eastAsia="DavidMF" w:hAnsi="David" w:cs="David" w:hint="cs"/>
          <w:color w:val="000000"/>
          <w:rtl/>
        </w:rPr>
        <w:t>"</w:t>
      </w:r>
      <w:r w:rsidRPr="000320AE">
        <w:rPr>
          <w:rFonts w:ascii="David" w:eastAsia="DavidMF" w:hAnsi="David" w:cs="David"/>
          <w:color w:val="000000"/>
          <w:rtl/>
        </w:rPr>
        <w:t xml:space="preserve">פ עם האגודה הישראלית לאקולוגיה ומדעי הסביבה . מעברונים לערוץ החיים הטובים , </w:t>
      </w:r>
      <w:r w:rsidRPr="000320AE">
        <w:rPr>
          <w:rFonts w:ascii="David" w:eastAsia="DavidMF" w:hAnsi="David" w:cs="David"/>
          <w:color w:val="000000"/>
        </w:rPr>
        <w:t>MTV</w:t>
      </w:r>
      <w:r w:rsidRPr="000320AE">
        <w:rPr>
          <w:rFonts w:ascii="David" w:eastAsia="DavidMF" w:hAnsi="David" w:cs="David"/>
          <w:color w:val="000000"/>
          <w:rtl/>
        </w:rPr>
        <w:t xml:space="preserve">  הישראלי.</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בנוסף, שיתופי פעולה מגוונים במסגרת המעבדה לאינטראקציה.</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b/>
          <w:color w:val="000000"/>
        </w:rPr>
      </w:pPr>
      <w:r w:rsidRPr="000320AE">
        <w:rPr>
          <w:rFonts w:ascii="David" w:eastAsia="DavidMF" w:hAnsi="David" w:cs="David"/>
          <w:b/>
          <w:color w:val="000000"/>
          <w:rtl/>
        </w:rPr>
        <w:t xml:space="preserve">סגל המחלקה </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b/>
        </w:rPr>
      </w:pPr>
    </w:p>
    <w:tbl>
      <w:tblPr>
        <w:bidiVisual/>
        <w:tblW w:w="5160" w:type="dxa"/>
        <w:tblLook w:val="04A0" w:firstRow="1" w:lastRow="0" w:firstColumn="1" w:lastColumn="0" w:noHBand="0" w:noVBand="1"/>
      </w:tblPr>
      <w:tblGrid>
        <w:gridCol w:w="2420"/>
        <w:gridCol w:w="360"/>
        <w:gridCol w:w="2380"/>
      </w:tblGrid>
      <w:tr w:rsidR="0071525A" w:rsidRPr="000320AE" w:rsidTr="0071525A">
        <w:trPr>
          <w:trHeight w:val="255"/>
        </w:trPr>
        <w:tc>
          <w:tcPr>
            <w:tcW w:w="2420" w:type="dxa"/>
            <w:tcBorders>
              <w:top w:val="single" w:sz="8" w:space="0" w:color="000000"/>
              <w:left w:val="single" w:sz="8" w:space="0" w:color="000000"/>
              <w:bottom w:val="nil"/>
              <w:right w:val="single" w:sz="8" w:space="0" w:color="000000"/>
            </w:tcBorders>
            <w:shd w:val="clear" w:color="000000" w:fill="FFFF00"/>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שם מורה</w:t>
            </w:r>
          </w:p>
        </w:tc>
        <w:tc>
          <w:tcPr>
            <w:tcW w:w="360" w:type="dxa"/>
            <w:tcBorders>
              <w:top w:val="nil"/>
              <w:left w:val="nil"/>
              <w:bottom w:val="nil"/>
              <w:right w:val="nil"/>
            </w:tcBorders>
            <w:shd w:val="clear" w:color="000000" w:fill="FFFF00"/>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single" w:sz="8" w:space="0" w:color="000000"/>
              <w:left w:val="single" w:sz="8" w:space="0" w:color="000000"/>
              <w:bottom w:val="nil"/>
              <w:right w:val="single" w:sz="8" w:space="0" w:color="000000"/>
            </w:tcBorders>
            <w:shd w:val="clear" w:color="000000" w:fill="FFFF00"/>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שם מורה</w:t>
            </w:r>
          </w:p>
        </w:tc>
      </w:tr>
      <w:tr w:rsidR="0071525A" w:rsidRPr="000320AE" w:rsidTr="0071525A">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אריאלי הורוביץ דנה</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טרפלר גיא</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זנדהאוז שמעון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יבין דודסון גלית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עזר עודד</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יהלומי רועי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קמינסקי חנן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יוזפפולסקי מאשה מריה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שטיינבוק נעמה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ייגר אופיר</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פרופ' שפר תמיר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כהן גלעד</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ויסברג ניצן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כהן זיו עדי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ד"ר רובנר רביד</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כהן רועי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אבני יעל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כהן רז שירה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אדרי אילון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כהנא עופר</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אדרת תמיר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כצמן  סימונה </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אופנהיים שמש דויד</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כרמי אילת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אורן ינון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לוסטינגר ענת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איכילוב דפנה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ליבנה איל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אלבז אשר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ליבר שפר נטע</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אלוא איתן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ליכטר אביב</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אליאסי ירון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לינדנפלד טל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אנגלמאיר זאב</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מוסקוביץ דוד</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אנזלביץ יפעת</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מזרחי אביחי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אשר ג'ודית</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מט סי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באומן שלומית</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מילגרם אבי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בוב אוראל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מירז מתניה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בירקה אורטל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מרגי פדי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בכר ארז</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משען אלעד</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בלבן עילי</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נווה נוי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בן ארי אריה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נוראל סיון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בן דוד דנה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נחומסון שירה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בן יהודה  עודד</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נרדי דניאל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בנזימן נעמה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נתן בן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ברטל איתן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סאקס ענת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ברנדה עדי</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ספיר נבות ניר</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גולד יונתן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ענתבי חגית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גולדשטיין גרי</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פיורוביץ בכר שירי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גולנר-דורפמן רונית</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פלג אבירם</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גפני גולן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פריד טליה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גפני יונתן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פרלמן  סיגל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גרוס איל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פרנקל עשת מירי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גרופר יונתן </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צורף רועי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דואני איריס</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קדוש גיל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דונר בתיה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קול- אגינסקי גלית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דינר יצחק</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קומסקי אלונה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דרשר שני</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קומפורטי גיל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הברפלד אבנר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קיינר קרין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הד גלבוע</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קליינהאוז פייר</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הויזמן תמיר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קלצל אלכסיי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הופמן עומר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קנצ'וק אלון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הרינג טל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קרליץ עדי</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הררי נבון נטע</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ראובן ענבל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וולפסון רונן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רבן רן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וורניק גיל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רובינשטיין כרמל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ויזל תמר</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רוזוב יאשה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ויינברג דניאל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רוזנברג ניצן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וינברום אסף</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שגב אונה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ורשבסקי ענת</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שחם דן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זיל גבי</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שינקר יעל</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חברוני דקל</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שלונסקי חנן</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חולין ירון</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שמחה פורן יפית</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חליבה דוד</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שמחון מיכאל (מיכה)</w:t>
            </w:r>
          </w:p>
        </w:tc>
      </w:tr>
      <w:tr w:rsidR="0071525A" w:rsidRPr="000320AE" w:rsidTr="0071525A">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tl/>
              </w:rPr>
              <w:t xml:space="preserve"> חפשי יהודה</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525A" w:rsidRPr="000320AE" w:rsidRDefault="0071525A" w:rsidP="0071525A">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 שריף אופיר</w:t>
            </w:r>
          </w:p>
        </w:tc>
      </w:tr>
    </w:tbl>
    <w:p w:rsidR="00725FDA" w:rsidRPr="000320AE" w:rsidRDefault="00725FDA">
      <w:pPr>
        <w:widowControl w:val="0"/>
        <w:pBdr>
          <w:top w:val="nil"/>
          <w:left w:val="nil"/>
          <w:bottom w:val="nil"/>
          <w:right w:val="nil"/>
          <w:between w:val="nil"/>
        </w:pBdr>
        <w:spacing w:after="0"/>
        <w:ind w:left="0" w:right="180" w:hanging="2"/>
        <w:rPr>
          <w:rFonts w:ascii="David" w:eastAsia="DavidMF" w:hAnsi="David" w:cs="David"/>
          <w:b/>
        </w:rPr>
      </w:pP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tl/>
        </w:rPr>
      </w:pPr>
    </w:p>
    <w:p w:rsidR="005D2348" w:rsidRPr="000320AE" w:rsidRDefault="005D2348">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7030A0"/>
        </w:rPr>
      </w:pPr>
    </w:p>
    <w:p w:rsidR="00725FDA" w:rsidRPr="000320AE" w:rsidRDefault="00817580" w:rsidP="00A83AE6">
      <w:pPr>
        <w:numPr>
          <w:ilvl w:val="0"/>
          <w:numId w:val="5"/>
        </w:numPr>
        <w:pBdr>
          <w:top w:val="nil"/>
          <w:left w:val="nil"/>
          <w:bottom w:val="nil"/>
          <w:right w:val="nil"/>
          <w:between w:val="nil"/>
        </w:pBdr>
        <w:spacing w:after="0"/>
        <w:ind w:left="0" w:right="180" w:hanging="2"/>
        <w:jc w:val="left"/>
        <w:rPr>
          <w:rFonts w:ascii="David" w:eastAsia="DavidMF" w:hAnsi="David" w:cs="David"/>
          <w:color w:val="7030A0"/>
          <w:highlight w:val="yellow"/>
        </w:rPr>
      </w:pPr>
      <w:r w:rsidRPr="000320AE">
        <w:rPr>
          <w:rFonts w:ascii="David" w:eastAsia="DavidMF" w:hAnsi="David" w:cs="David"/>
          <w:b/>
          <w:color w:val="7030A0"/>
          <w:rtl/>
        </w:rPr>
        <w:t>תכנית הלימודים במחלקה לעיצו</w:t>
      </w:r>
      <w:r w:rsidR="00A83AE6" w:rsidRPr="000320AE">
        <w:rPr>
          <w:rFonts w:ascii="David" w:eastAsia="DavidMF" w:hAnsi="David" w:cs="David"/>
          <w:b/>
          <w:color w:val="7030A0"/>
          <w:rtl/>
        </w:rPr>
        <w:t>ב תקשורת חזותית // ( 165 ש"ס | 141</w:t>
      </w:r>
      <w:r w:rsidRPr="000320AE">
        <w:rPr>
          <w:rFonts w:ascii="David" w:eastAsia="DavidMF" w:hAnsi="David" w:cs="David"/>
          <w:b/>
          <w:color w:val="7030A0"/>
          <w:rtl/>
        </w:rPr>
        <w:t xml:space="preserve"> נ"ז) </w:t>
      </w:r>
    </w:p>
    <w:tbl>
      <w:tblPr>
        <w:bidiVisual/>
        <w:tblW w:w="8042" w:type="dxa"/>
        <w:tblLook w:val="04A0" w:firstRow="1" w:lastRow="0" w:firstColumn="1" w:lastColumn="0" w:noHBand="0" w:noVBand="1"/>
      </w:tblPr>
      <w:tblGrid>
        <w:gridCol w:w="1291"/>
        <w:gridCol w:w="3060"/>
        <w:gridCol w:w="1981"/>
        <w:gridCol w:w="266"/>
        <w:gridCol w:w="518"/>
        <w:gridCol w:w="926"/>
      </w:tblGrid>
      <w:tr w:rsidR="00A83AE6" w:rsidRPr="000320AE" w:rsidTr="0051220D">
        <w:trPr>
          <w:gridAfter w:val="1"/>
          <w:wAfter w:w="926" w:type="dxa"/>
          <w:trHeight w:val="285"/>
        </w:trPr>
        <w:tc>
          <w:tcPr>
            <w:tcW w:w="4351" w:type="dxa"/>
            <w:gridSpan w:val="2"/>
            <w:tcBorders>
              <w:top w:val="nil"/>
              <w:left w:val="nil"/>
              <w:bottom w:val="single" w:sz="4" w:space="0" w:color="auto"/>
              <w:right w:val="nil"/>
            </w:tcBorders>
            <w:shd w:val="clear" w:color="auto" w:fill="auto"/>
            <w:noWrap/>
            <w:vAlign w:val="center"/>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שנה א סמסטר א</w:t>
            </w:r>
          </w:p>
        </w:tc>
        <w:tc>
          <w:tcPr>
            <w:tcW w:w="2247" w:type="dxa"/>
            <w:gridSpan w:val="2"/>
            <w:tcBorders>
              <w:top w:val="nil"/>
              <w:left w:val="nil"/>
              <w:bottom w:val="single" w:sz="4" w:space="0" w:color="auto"/>
              <w:right w:val="nil"/>
            </w:tcBorders>
            <w:shd w:val="clear" w:color="auto" w:fill="auto"/>
            <w:noWrap/>
            <w:vAlign w:val="center"/>
            <w:hideMark/>
          </w:tcPr>
          <w:p w:rsidR="00A83AE6" w:rsidRPr="000320AE" w:rsidRDefault="00A83AE6" w:rsidP="00A83AE6">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u w:val="single"/>
                <w:rtl/>
              </w:rPr>
            </w:pPr>
            <w:r w:rsidRPr="000320AE">
              <w:rPr>
                <w:rFonts w:ascii="David" w:eastAsia="Times New Roman" w:hAnsi="David" w:cs="David"/>
                <w:b/>
                <w:bCs/>
                <w:color w:val="000000"/>
                <w:position w:val="0"/>
                <w:u w:val="single"/>
              </w:rPr>
              <w:t> </w:t>
            </w:r>
          </w:p>
        </w:tc>
        <w:tc>
          <w:tcPr>
            <w:tcW w:w="518" w:type="dxa"/>
            <w:tcBorders>
              <w:top w:val="nil"/>
              <w:left w:val="nil"/>
              <w:bottom w:val="single" w:sz="4" w:space="0" w:color="auto"/>
              <w:right w:val="nil"/>
            </w:tcBorders>
            <w:shd w:val="clear" w:color="auto" w:fill="auto"/>
            <w:noWrap/>
            <w:vAlign w:val="center"/>
            <w:hideMark/>
          </w:tcPr>
          <w:p w:rsidR="00A83AE6" w:rsidRPr="000320AE" w:rsidRDefault="00A83AE6" w:rsidP="00A83AE6">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u w:val="single"/>
              </w:rPr>
            </w:pPr>
            <w:r w:rsidRPr="000320AE">
              <w:rPr>
                <w:rFonts w:ascii="David" w:eastAsia="Times New Roman" w:hAnsi="David" w:cs="David"/>
                <w:b/>
                <w:bCs/>
                <w:color w:val="000000"/>
                <w:position w:val="0"/>
                <w:u w:val="single"/>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 xml:space="preserve"> נ"ז - נקודות זיכוי</w:t>
            </w:r>
            <w:r w:rsidR="00A83AE6" w:rsidRPr="000320AE">
              <w:rPr>
                <w:rFonts w:ascii="David" w:eastAsia="Times New Roman" w:hAnsi="David" w:cs="David"/>
                <w:b/>
                <w:bCs/>
                <w:color w:val="000000"/>
                <w:position w:val="0"/>
                <w:rtl/>
              </w:rPr>
              <w:t xml:space="preserve"> </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w:t>
            </w:r>
            <w:r w:rsidR="005523B1" w:rsidRPr="000320AE">
              <w:rPr>
                <w:rFonts w:ascii="David" w:eastAsia="Times New Roman" w:hAnsi="David" w:cs="David"/>
                <w:b/>
                <w:bCs/>
                <w:color w:val="000000"/>
                <w:position w:val="0"/>
                <w:rtl/>
              </w:rPr>
              <w:t xml:space="preserve"> </w:t>
            </w:r>
            <w:r w:rsidR="00397B53" w:rsidRPr="000320AE">
              <w:rPr>
                <w:rFonts w:ascii="David" w:eastAsia="Times New Roman" w:hAnsi="David" w:cs="David"/>
                <w:b/>
                <w:bCs/>
                <w:color w:val="000000"/>
                <w:position w:val="0"/>
                <w:rtl/>
              </w:rPr>
              <w:t>–</w:t>
            </w:r>
            <w:r w:rsidR="005523B1" w:rsidRPr="000320AE">
              <w:rPr>
                <w:rFonts w:ascii="David" w:eastAsia="Times New Roman" w:hAnsi="David" w:cs="David"/>
                <w:b/>
                <w:bCs/>
                <w:color w:val="000000"/>
                <w:position w:val="0"/>
                <w:rtl/>
              </w:rPr>
              <w:t xml:space="preserve"> </w:t>
            </w:r>
            <w:r w:rsidR="00397B53" w:rsidRPr="000320AE">
              <w:rPr>
                <w:rFonts w:ascii="David" w:eastAsia="Times New Roman" w:hAnsi="David" w:cs="David"/>
                <w:b/>
                <w:bCs/>
                <w:color w:val="000000"/>
                <w:position w:val="0"/>
                <w:rtl/>
              </w:rPr>
              <w:t>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30192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כלים ותוכנות 1</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30345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חשיבה יצירתית 1</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30346</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יסודות גרפיים 1</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30347</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מבוא לטיפוגרפיה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30348</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ציור ורישום 1</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30350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יסודות האיור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30445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תולדות האמנות א</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2</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5523B1">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 xml:space="preserve">סה"כ לסמסטר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20.5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25</w:t>
            </w:r>
          </w:p>
        </w:tc>
      </w:tr>
      <w:tr w:rsidR="00A83AE6" w:rsidRPr="000320AE" w:rsidTr="0051220D">
        <w:trPr>
          <w:trHeight w:val="70"/>
        </w:trPr>
        <w:tc>
          <w:tcPr>
            <w:tcW w:w="8042"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43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שנה א סמסטר 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30187</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כלים ותוכנות 2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30198</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סטודיו לצילום</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30349</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טיפוגרפיה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30352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ציור ורישום 2</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30353</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חשיבה יצירתית 2</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30354</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יסודות  גרפיים 2</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30446</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תולדות האמנות 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2</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סה"כ לסמסטר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21</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24</w:t>
            </w:r>
          </w:p>
        </w:tc>
      </w:tr>
      <w:tr w:rsidR="00A83AE6" w:rsidRPr="000320AE" w:rsidTr="0051220D">
        <w:trPr>
          <w:trHeight w:val="80"/>
        </w:trPr>
        <w:tc>
          <w:tcPr>
            <w:tcW w:w="804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שנה ב סמסטר א</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32050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ציור ורישום 3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30193</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כלים ותוכנות 3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30355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תקשורת חזותית 1</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30356</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סטודיו טיפוגרפיה</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30362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צילום ובימוי</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30199</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מבוא לעיצוב אינטראקטיבי</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30440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היסטוריה ותיאוריה של העיצוב א</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2</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סה"כ לסמסטר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21</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24</w:t>
            </w:r>
          </w:p>
        </w:tc>
      </w:tr>
      <w:tr w:rsidR="00A83AE6" w:rsidRPr="000320AE" w:rsidTr="0051220D">
        <w:trPr>
          <w:trHeight w:val="143"/>
        </w:trPr>
        <w:tc>
          <w:tcPr>
            <w:tcW w:w="804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שנה ב סמסטר 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30360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תקשורת חזותית 2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30361</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עיצוב מוצרים אינטראקטיביים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30363</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איור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30441</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היסטוריה ותיאוריה של העיצוב 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2</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סה"כ לסמסטר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12.5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14</w:t>
            </w:r>
          </w:p>
        </w:tc>
      </w:tr>
      <w:tr w:rsidR="00A83AE6" w:rsidRPr="000320AE" w:rsidTr="0051220D">
        <w:trPr>
          <w:trHeight w:val="125"/>
        </w:trPr>
        <w:tc>
          <w:tcPr>
            <w:tcW w:w="804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שנה ג סמסטר א</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30364</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בתנועה</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30365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מוצרים דיגיטליים</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31235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2A5E4E"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פ</w:t>
            </w:r>
            <w:r w:rsidR="00A83AE6" w:rsidRPr="000320AE">
              <w:rPr>
                <w:rFonts w:ascii="David" w:eastAsia="Times New Roman" w:hAnsi="David" w:cs="David"/>
                <w:position w:val="0"/>
                <w:rtl/>
              </w:rPr>
              <w:t>רסום</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פרוסמינריון</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30367</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תוכן מורכב</w:t>
            </w:r>
          </w:p>
        </w:tc>
        <w:tc>
          <w:tcPr>
            <w:tcW w:w="1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30368</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אנימציה</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35470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איור למוצרים דיגיטליים</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30372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הדימוי החזותי </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30374</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עיצוב למרחב </w:t>
            </w:r>
            <w:r w:rsidR="0051220D" w:rsidRPr="000320AE">
              <w:rPr>
                <w:rFonts w:ascii="David" w:eastAsia="Times New Roman" w:hAnsi="David" w:cs="David"/>
                <w:position w:val="0"/>
                <w:rtl/>
              </w:rPr>
              <w:t>הווירטואלי</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tl/>
              </w:rPr>
              <w:t>סה"כ לסמסטר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17.5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19</w:t>
            </w:r>
          </w:p>
        </w:tc>
      </w:tr>
      <w:tr w:rsidR="00A83AE6" w:rsidRPr="000320AE" w:rsidTr="0051220D">
        <w:trPr>
          <w:trHeight w:val="315"/>
        </w:trPr>
        <w:tc>
          <w:tcPr>
            <w:tcW w:w="804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שנה ג סמסטר 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30369</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סטודיו לעיצוב מתקדם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30370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סטודיו למיתוג ואריזה גרפית</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31117</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שיווק- תקשורת חזותית</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31914</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סביבת פיתוח ל-</w:t>
            </w:r>
            <w:r w:rsidRPr="000320AE">
              <w:rPr>
                <w:rFonts w:ascii="David" w:eastAsia="Times New Roman" w:hAnsi="David" w:cs="David"/>
                <w:b/>
                <w:bCs/>
                <w:position w:val="0"/>
              </w:rPr>
              <w:t>VR</w:t>
            </w:r>
            <w:r w:rsidRPr="000320AE">
              <w:rPr>
                <w:rFonts w:ascii="David" w:eastAsia="Times New Roman" w:hAnsi="David" w:cs="David"/>
                <w:b/>
                <w:bCs/>
                <w:position w:val="0"/>
                <w:rtl/>
              </w:rPr>
              <w:t xml:space="preserve"> </w:t>
            </w:r>
          </w:p>
        </w:tc>
        <w:tc>
          <w:tcPr>
            <w:tcW w:w="1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31915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 xml:space="preserve">מידול ואנימציה ותלת ממד </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30375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גנרטיבי</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30377</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עריכה מתקדמת</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30375</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אובייקטים חכמים</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30371</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אנימציה מתקדמת</w:t>
            </w:r>
          </w:p>
        </w:tc>
        <w:tc>
          <w:tcPr>
            <w:tcW w:w="1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30178</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אינפוגרפיקה</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30372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אריזה ומיתוג למסך</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32910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textDirection w:val="lrTb"/>
              <w:textAlignment w:val="auto"/>
              <w:outlineLvl w:val="9"/>
              <w:rPr>
                <w:rFonts w:ascii="David" w:eastAsia="Times New Roman" w:hAnsi="David" w:cs="David"/>
                <w:position w:val="0"/>
              </w:rPr>
            </w:pPr>
            <w:r w:rsidRPr="000320AE">
              <w:rPr>
                <w:rFonts w:ascii="David" w:eastAsia="Times New Roman" w:hAnsi="David" w:cs="David"/>
                <w:position w:val="0"/>
              </w:rPr>
              <w:t xml:space="preserve"> , </w:t>
            </w:r>
            <w:r w:rsidRPr="000320AE">
              <w:rPr>
                <w:rFonts w:ascii="David" w:eastAsia="Times New Roman" w:hAnsi="David" w:cs="David"/>
                <w:position w:val="0"/>
                <w:rtl/>
              </w:rPr>
              <w:t>ויצירה במרחב</w:t>
            </w:r>
            <w:r w:rsidRPr="000320AE">
              <w:rPr>
                <w:rFonts w:ascii="David" w:eastAsia="Times New Roman" w:hAnsi="David" w:cs="David"/>
                <w:position w:val="0"/>
              </w:rPr>
              <w:t xml:space="preserve"> art direction </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30179</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דמויות</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tl/>
              </w:rPr>
              <w:t>סה"כ לסמסטר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16</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19</w:t>
            </w:r>
          </w:p>
        </w:tc>
      </w:tr>
      <w:tr w:rsidR="00A83AE6" w:rsidRPr="000320AE" w:rsidTr="0051220D">
        <w:trPr>
          <w:trHeight w:val="80"/>
        </w:trPr>
        <w:tc>
          <w:tcPr>
            <w:tcW w:w="804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שנה ד סמסטר א</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30382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מעבדה לעיצוב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30052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סמינר פרויקט גמר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30380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קונ</w:t>
            </w:r>
            <w:r w:rsidR="002A5E4E" w:rsidRPr="000320AE">
              <w:rPr>
                <w:rFonts w:ascii="David" w:eastAsia="Times New Roman" w:hAnsi="David" w:cs="David"/>
                <w:position w:val="0"/>
                <w:rtl/>
              </w:rPr>
              <w:t>ס</w:t>
            </w:r>
            <w:r w:rsidRPr="000320AE">
              <w:rPr>
                <w:rFonts w:ascii="David" w:eastAsia="Times New Roman" w:hAnsi="David" w:cs="David"/>
                <w:position w:val="0"/>
                <w:rtl/>
              </w:rPr>
              <w:t>פט ארט למשחקים</w:t>
            </w:r>
          </w:p>
        </w:tc>
        <w:tc>
          <w:tcPr>
            <w:tcW w:w="1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2.5</w:t>
            </w:r>
          </w:p>
        </w:tc>
        <w:tc>
          <w:tcPr>
            <w:tcW w:w="171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30183</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פיתוח חוויות וירטואליות</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30380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משחקים</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35472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מחולל שינוי</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33242</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עיצוב משולב</w:t>
            </w:r>
          </w:p>
        </w:tc>
        <w:tc>
          <w:tcPr>
            <w:tcW w:w="1981" w:type="dxa"/>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c>
          <w:tcPr>
            <w:tcW w:w="1710" w:type="dxa"/>
            <w:gridSpan w:val="3"/>
            <w:vMerge/>
            <w:tcBorders>
              <w:top w:val="nil"/>
              <w:left w:val="single" w:sz="4" w:space="0" w:color="auto"/>
              <w:bottom w:val="single" w:sz="4" w:space="0" w:color="000000"/>
              <w:right w:val="single" w:sz="4" w:space="0" w:color="auto"/>
            </w:tcBorders>
            <w:vAlign w:val="center"/>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tl/>
              </w:rPr>
              <w:t>סה"כ לסמסטר</w:t>
            </w:r>
          </w:p>
        </w:tc>
        <w:tc>
          <w:tcPr>
            <w:tcW w:w="1981" w:type="dxa"/>
            <w:tcBorders>
              <w:top w:val="nil"/>
              <w:left w:val="single" w:sz="4" w:space="0" w:color="auto"/>
              <w:bottom w:val="single" w:sz="4" w:space="0" w:color="auto"/>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Pr>
              <w:t>9</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12</w:t>
            </w:r>
          </w:p>
        </w:tc>
      </w:tr>
      <w:tr w:rsidR="00A83AE6" w:rsidRPr="000320AE" w:rsidTr="0051220D">
        <w:trPr>
          <w:trHeight w:val="315"/>
        </w:trPr>
        <w:tc>
          <w:tcPr>
            <w:tcW w:w="8042"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שנה ד סמסטר ב</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tl/>
              </w:rPr>
              <w:t>מס.</w:t>
            </w:r>
            <w:r w:rsidR="002A5E4E" w:rsidRPr="000320AE">
              <w:rPr>
                <w:rFonts w:ascii="David" w:eastAsia="Times New Roman" w:hAnsi="David" w:cs="David"/>
                <w:b/>
                <w:bCs/>
                <w:color w:val="000000"/>
                <w:position w:val="0"/>
                <w:rtl/>
              </w:rPr>
              <w:t xml:space="preserve"> </w:t>
            </w:r>
            <w:r w:rsidRPr="000320AE">
              <w:rPr>
                <w:rFonts w:ascii="David" w:eastAsia="Times New Roman" w:hAnsi="David" w:cs="David"/>
                <w:b/>
                <w:bCs/>
                <w:color w:val="000000"/>
                <w:position w:val="0"/>
                <w:rtl/>
              </w:rPr>
              <w:t>ש</w:t>
            </w:r>
            <w:r w:rsidR="002A5E4E" w:rsidRPr="000320AE">
              <w:rPr>
                <w:rFonts w:ascii="David" w:eastAsia="Times New Roman" w:hAnsi="David" w:cs="David"/>
                <w:b/>
                <w:bCs/>
                <w:color w:val="000000"/>
                <w:position w:val="0"/>
                <w:rtl/>
              </w:rPr>
              <w:t>י</w:t>
            </w:r>
            <w:r w:rsidRPr="000320AE">
              <w:rPr>
                <w:rFonts w:ascii="David" w:eastAsia="Times New Roman" w:hAnsi="David" w:cs="David"/>
                <w:b/>
                <w:bCs/>
                <w:color w:val="000000"/>
                <w:position w:val="0"/>
                <w:rtl/>
              </w:rPr>
              <w:t xml:space="preserve">עור </w:t>
            </w:r>
          </w:p>
        </w:tc>
        <w:tc>
          <w:tcPr>
            <w:tcW w:w="3060"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שם השיעור</w:t>
            </w:r>
          </w:p>
        </w:tc>
        <w:tc>
          <w:tcPr>
            <w:tcW w:w="1981" w:type="dxa"/>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5523B1"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נ"ז - נקודות זיכוי</w:t>
            </w:r>
          </w:p>
        </w:tc>
        <w:tc>
          <w:tcPr>
            <w:tcW w:w="1710" w:type="dxa"/>
            <w:gridSpan w:val="3"/>
            <w:tcBorders>
              <w:top w:val="nil"/>
              <w:left w:val="single" w:sz="4" w:space="0" w:color="auto"/>
              <w:bottom w:val="single" w:sz="4" w:space="0" w:color="auto"/>
              <w:right w:val="single" w:sz="4" w:space="0" w:color="auto"/>
            </w:tcBorders>
            <w:shd w:val="clear" w:color="000000" w:fill="D6DCE4"/>
            <w:noWrap/>
            <w:vAlign w:val="bottom"/>
            <w:hideMark/>
          </w:tcPr>
          <w:p w:rsidR="00A83AE6" w:rsidRPr="000320AE" w:rsidRDefault="00397B53"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tl/>
              </w:rPr>
              <w:t>ש"ס – שעות סמסטריאליים</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31250</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left"/>
              <w:textDirection w:val="lrTb"/>
              <w:textAlignment w:val="auto"/>
              <w:outlineLvl w:val="9"/>
              <w:rPr>
                <w:rFonts w:ascii="David" w:eastAsia="Times New Roman" w:hAnsi="David" w:cs="David"/>
                <w:position w:val="0"/>
              </w:rPr>
            </w:pPr>
            <w:r w:rsidRPr="000320AE">
              <w:rPr>
                <w:rFonts w:ascii="David" w:eastAsia="Times New Roman" w:hAnsi="David" w:cs="David"/>
                <w:position w:val="0"/>
                <w:rtl/>
              </w:rPr>
              <w:t>פרויקט גמר תקשורת חזותית</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tl/>
              </w:rPr>
            </w:pPr>
            <w:r w:rsidRPr="000320AE">
              <w:rPr>
                <w:rFonts w:ascii="David" w:eastAsia="Times New Roman" w:hAnsi="David" w:cs="David"/>
                <w:position w:val="0"/>
              </w:rPr>
              <w:t>5.5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5.5</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4</w:t>
            </w:r>
          </w:p>
        </w:tc>
      </w:tr>
      <w:tr w:rsidR="003A7695" w:rsidRPr="000320AE" w:rsidTr="00B4169D">
        <w:trPr>
          <w:trHeight w:val="315"/>
        </w:trPr>
        <w:tc>
          <w:tcPr>
            <w:tcW w:w="43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A7695" w:rsidRPr="000320AE" w:rsidRDefault="003A7695" w:rsidP="003A7695">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position w:val="0"/>
              </w:rPr>
              <w:t> </w:t>
            </w:r>
            <w:r w:rsidRPr="000320AE">
              <w:rPr>
                <w:rFonts w:ascii="David" w:eastAsia="Times New Roman" w:hAnsi="David" w:cs="David"/>
                <w:b/>
                <w:bCs/>
                <w:position w:val="0"/>
                <w:rtl/>
              </w:rPr>
              <w:t xml:space="preserve">קורסי בחירה </w:t>
            </w:r>
          </w:p>
          <w:p w:rsidR="003A7695" w:rsidRPr="000320AE" w:rsidRDefault="003A7695" w:rsidP="00A83AE6">
            <w:pPr>
              <w:suppressAutoHyphens w:val="0"/>
              <w:bidi w:val="0"/>
              <w:spacing w:after="0" w:line="240" w:lineRule="auto"/>
              <w:ind w:leftChars="0" w:firstLineChars="0" w:firstLine="0"/>
              <w:textDirection w:val="lrTb"/>
              <w:textAlignment w:val="auto"/>
              <w:outlineLvl w:val="9"/>
              <w:rPr>
                <w:rFonts w:ascii="David" w:eastAsia="Times New Roman" w:hAnsi="David" w:cs="David"/>
                <w:position w:val="0"/>
              </w:rPr>
            </w:pPr>
            <w:r w:rsidRPr="000320AE">
              <w:rPr>
                <w:rFonts w:ascii="David" w:eastAsia="Times New Roman" w:hAnsi="David" w:cs="David"/>
                <w:position w:val="0"/>
              </w:rPr>
              <w:t>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3A7695"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3A7695"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Pr>
              <w:t> </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tl/>
              </w:rPr>
              <w:t>עיצוב - בחירה</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tl/>
              </w:rPr>
            </w:pPr>
            <w:r w:rsidRPr="000320AE">
              <w:rPr>
                <w:rFonts w:ascii="David" w:eastAsia="Times New Roman" w:hAnsi="David" w:cs="David"/>
                <w:color w:val="000000"/>
                <w:position w:val="0"/>
              </w:rPr>
              <w:t>10</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Pr>
              <w:t>16</w:t>
            </w:r>
          </w:p>
        </w:tc>
      </w:tr>
      <w:tr w:rsidR="003A7695" w:rsidRPr="000320AE" w:rsidTr="00B4169D">
        <w:trPr>
          <w:trHeight w:val="315"/>
        </w:trPr>
        <w:tc>
          <w:tcPr>
            <w:tcW w:w="4351" w:type="dxa"/>
            <w:gridSpan w:val="2"/>
            <w:tcBorders>
              <w:top w:val="nil"/>
              <w:left w:val="single" w:sz="4" w:space="0" w:color="auto"/>
              <w:bottom w:val="single" w:sz="4" w:space="0" w:color="auto"/>
              <w:right w:val="single" w:sz="4" w:space="0" w:color="auto"/>
            </w:tcBorders>
            <w:shd w:val="clear" w:color="000000" w:fill="FFFFFF"/>
            <w:noWrap/>
            <w:vAlign w:val="bottom"/>
          </w:tcPr>
          <w:p w:rsidR="003A7695" w:rsidRPr="000320AE" w:rsidRDefault="003A7695"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tl/>
              </w:rPr>
              <w:t>סה"כ קורסי בחירה</w:t>
            </w:r>
          </w:p>
        </w:tc>
        <w:tc>
          <w:tcPr>
            <w:tcW w:w="1981" w:type="dxa"/>
            <w:tcBorders>
              <w:top w:val="nil"/>
              <w:left w:val="single" w:sz="4" w:space="0" w:color="auto"/>
              <w:bottom w:val="single" w:sz="4" w:space="0" w:color="auto"/>
              <w:right w:val="single" w:sz="4" w:space="0" w:color="auto"/>
            </w:tcBorders>
            <w:shd w:val="clear" w:color="000000" w:fill="FFFFFF"/>
            <w:noWrap/>
            <w:vAlign w:val="bottom"/>
          </w:tcPr>
          <w:p w:rsidR="003A7695"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10</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tcPr>
          <w:p w:rsidR="003A7695"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16</w:t>
            </w:r>
          </w:p>
        </w:tc>
      </w:tr>
      <w:tr w:rsidR="003A7695" w:rsidRPr="000320AE" w:rsidTr="00B4169D">
        <w:trPr>
          <w:trHeight w:val="315"/>
        </w:trPr>
        <w:tc>
          <w:tcPr>
            <w:tcW w:w="4351" w:type="dxa"/>
            <w:gridSpan w:val="2"/>
            <w:tcBorders>
              <w:top w:val="nil"/>
              <w:left w:val="single" w:sz="4" w:space="0" w:color="auto"/>
              <w:bottom w:val="single" w:sz="4" w:space="0" w:color="auto"/>
              <w:right w:val="single" w:sz="4" w:space="0" w:color="auto"/>
            </w:tcBorders>
            <w:shd w:val="clear" w:color="000000" w:fill="FFFFFF"/>
            <w:noWrap/>
            <w:vAlign w:val="bottom"/>
          </w:tcPr>
          <w:p w:rsidR="003A7695" w:rsidRPr="000320AE" w:rsidRDefault="003A7695"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tl/>
              </w:rPr>
            </w:pPr>
            <w:r w:rsidRPr="000320AE">
              <w:rPr>
                <w:rFonts w:ascii="David" w:eastAsia="Times New Roman" w:hAnsi="David" w:cs="David"/>
                <w:b/>
                <w:bCs/>
                <w:position w:val="0"/>
                <w:rtl/>
              </w:rPr>
              <w:t>אשכול רב תחומי</w:t>
            </w:r>
          </w:p>
        </w:tc>
        <w:tc>
          <w:tcPr>
            <w:tcW w:w="1981" w:type="dxa"/>
            <w:tcBorders>
              <w:top w:val="nil"/>
              <w:left w:val="single" w:sz="4" w:space="0" w:color="auto"/>
              <w:bottom w:val="single" w:sz="4" w:space="0" w:color="auto"/>
              <w:right w:val="single" w:sz="4" w:space="0" w:color="auto"/>
            </w:tcBorders>
            <w:shd w:val="clear" w:color="000000" w:fill="FFFFFF"/>
            <w:noWrap/>
            <w:vAlign w:val="bottom"/>
          </w:tcPr>
          <w:p w:rsidR="003A7695"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tcPr>
          <w:p w:rsidR="003A7695"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Pr>
              <w:t> </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tl/>
              </w:rPr>
              <w:t>רב תחומי</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tl/>
              </w:rPr>
            </w:pPr>
            <w:r w:rsidRPr="000320AE">
              <w:rPr>
                <w:rFonts w:ascii="David" w:eastAsia="Times New Roman" w:hAnsi="David" w:cs="David"/>
                <w:color w:val="000000"/>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Pr>
              <w:t>4</w:t>
            </w:r>
          </w:p>
        </w:tc>
      </w:tr>
      <w:tr w:rsidR="00A83AE6" w:rsidRPr="000320AE" w:rsidTr="0051220D">
        <w:trPr>
          <w:trHeight w:val="315"/>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Pr>
              <w:t> </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tl/>
              </w:rPr>
              <w:t>רבת תחומי יזמות</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tl/>
              </w:rPr>
            </w:pPr>
            <w:r w:rsidRPr="000320AE">
              <w:rPr>
                <w:rFonts w:ascii="David" w:eastAsia="Times New Roman" w:hAnsi="David" w:cs="David"/>
                <w:color w:val="000000"/>
                <w:position w:val="0"/>
              </w:rPr>
              <w:t>4</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color w:val="000000"/>
                <w:position w:val="0"/>
              </w:rPr>
            </w:pPr>
            <w:r w:rsidRPr="000320AE">
              <w:rPr>
                <w:rFonts w:ascii="David" w:eastAsia="Times New Roman" w:hAnsi="David" w:cs="David"/>
                <w:color w:val="000000"/>
                <w:position w:val="0"/>
              </w:rPr>
              <w:t>4</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3A7695">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tl/>
              </w:rPr>
            </w:pPr>
            <w:r w:rsidRPr="000320AE">
              <w:rPr>
                <w:rFonts w:ascii="David" w:eastAsia="Times New Roman" w:hAnsi="David" w:cs="David"/>
                <w:b/>
                <w:bCs/>
                <w:position w:val="0"/>
                <w:rtl/>
              </w:rPr>
              <w:t xml:space="preserve">סה"כ </w:t>
            </w:r>
            <w:r w:rsidR="003A7695" w:rsidRPr="000320AE">
              <w:rPr>
                <w:rFonts w:ascii="David" w:eastAsia="Times New Roman" w:hAnsi="David" w:cs="David"/>
                <w:b/>
                <w:bCs/>
                <w:position w:val="0"/>
                <w:rtl/>
              </w:rPr>
              <w:t>לאשכול הרב תחומי</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tl/>
              </w:rPr>
            </w:pPr>
            <w:r w:rsidRPr="000320AE">
              <w:rPr>
                <w:rFonts w:ascii="David" w:eastAsia="Times New Roman" w:hAnsi="David" w:cs="David"/>
                <w:b/>
                <w:bCs/>
                <w:color w:val="000000"/>
                <w:position w:val="0"/>
              </w:rPr>
              <w:t>8</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3A7695"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8</w:t>
            </w:r>
          </w:p>
        </w:tc>
      </w:tr>
      <w:tr w:rsidR="00A83AE6" w:rsidRPr="000320AE" w:rsidTr="0051220D">
        <w:trPr>
          <w:trHeight w:val="315"/>
        </w:trPr>
        <w:tc>
          <w:tcPr>
            <w:tcW w:w="1291" w:type="dxa"/>
            <w:tcBorders>
              <w:top w:val="nil"/>
              <w:left w:val="single" w:sz="4" w:space="0" w:color="auto"/>
              <w:bottom w:val="single" w:sz="4" w:space="0" w:color="auto"/>
              <w:right w:val="nil"/>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c>
          <w:tcPr>
            <w:tcW w:w="3060" w:type="dxa"/>
            <w:tcBorders>
              <w:top w:val="nil"/>
              <w:left w:val="nil"/>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left"/>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Pr>
              <w:t> </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 </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 </w:t>
            </w:r>
          </w:p>
        </w:tc>
      </w:tr>
      <w:tr w:rsidR="00A83AE6" w:rsidRPr="000320AE" w:rsidTr="0051220D">
        <w:trPr>
          <w:trHeight w:val="315"/>
        </w:trPr>
        <w:tc>
          <w:tcPr>
            <w:tcW w:w="435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3AE6" w:rsidRPr="000320AE" w:rsidRDefault="00A83AE6" w:rsidP="00A83AE6">
            <w:pPr>
              <w:suppressAutoHyphens w:val="0"/>
              <w:spacing w:after="0" w:line="240" w:lineRule="auto"/>
              <w:ind w:leftChars="0" w:firstLineChars="0" w:firstLine="0"/>
              <w:jc w:val="center"/>
              <w:textDirection w:val="lrTb"/>
              <w:textAlignment w:val="auto"/>
              <w:outlineLvl w:val="9"/>
              <w:rPr>
                <w:rFonts w:ascii="David" w:eastAsia="Times New Roman" w:hAnsi="David" w:cs="David"/>
                <w:b/>
                <w:bCs/>
                <w:position w:val="0"/>
              </w:rPr>
            </w:pPr>
            <w:r w:rsidRPr="000320AE">
              <w:rPr>
                <w:rFonts w:ascii="David" w:eastAsia="Times New Roman" w:hAnsi="David" w:cs="David"/>
                <w:b/>
                <w:bCs/>
                <w:position w:val="0"/>
                <w:rtl/>
              </w:rPr>
              <w:t>סה"כ בתואר</w:t>
            </w:r>
          </w:p>
        </w:tc>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141</w:t>
            </w:r>
          </w:p>
        </w:tc>
        <w:tc>
          <w:tcPr>
            <w:tcW w:w="171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3AE6" w:rsidRPr="000320AE" w:rsidRDefault="00A83AE6" w:rsidP="00A83AE6">
            <w:pPr>
              <w:suppressAutoHyphens w:val="0"/>
              <w:bidi w:val="0"/>
              <w:spacing w:after="0" w:line="240" w:lineRule="auto"/>
              <w:ind w:leftChars="0" w:firstLineChars="0" w:firstLine="0"/>
              <w:jc w:val="center"/>
              <w:textDirection w:val="lrTb"/>
              <w:textAlignment w:val="auto"/>
              <w:outlineLvl w:val="9"/>
              <w:rPr>
                <w:rFonts w:ascii="David" w:eastAsia="Times New Roman" w:hAnsi="David" w:cs="David"/>
                <w:b/>
                <w:bCs/>
                <w:color w:val="000000"/>
                <w:position w:val="0"/>
              </w:rPr>
            </w:pPr>
            <w:r w:rsidRPr="000320AE">
              <w:rPr>
                <w:rFonts w:ascii="David" w:eastAsia="Times New Roman" w:hAnsi="David" w:cs="David"/>
                <w:b/>
                <w:bCs/>
                <w:color w:val="000000"/>
                <w:position w:val="0"/>
              </w:rPr>
              <w:t>165</w:t>
            </w:r>
          </w:p>
        </w:tc>
      </w:tr>
    </w:tbl>
    <w:p w:rsidR="00725FDA" w:rsidRPr="000320AE" w:rsidRDefault="00725FDA" w:rsidP="00A83AE6">
      <w:pPr>
        <w:widowControl w:val="0"/>
        <w:pBdr>
          <w:top w:val="nil"/>
          <w:left w:val="nil"/>
          <w:bottom w:val="nil"/>
          <w:right w:val="nil"/>
          <w:between w:val="nil"/>
        </w:pBdr>
        <w:tabs>
          <w:tab w:val="left" w:pos="283"/>
        </w:tabs>
        <w:spacing w:before="28" w:after="0" w:line="288" w:lineRule="auto"/>
        <w:ind w:leftChars="0" w:right="-1446" w:firstLineChars="0" w:firstLine="0"/>
        <w:jc w:val="left"/>
        <w:rPr>
          <w:rFonts w:ascii="David" w:eastAsia="DavidMF" w:hAnsi="David" w:cs="David"/>
          <w:color w:val="000000"/>
          <w:highlight w:val="yellow"/>
        </w:rPr>
      </w:pPr>
    </w:p>
    <w:p w:rsidR="00725FDA" w:rsidRPr="000320AE" w:rsidRDefault="00817580">
      <w:pPr>
        <w:pBdr>
          <w:top w:val="nil"/>
          <w:left w:val="nil"/>
          <w:bottom w:val="nil"/>
          <w:right w:val="nil"/>
          <w:between w:val="nil"/>
        </w:pBdr>
        <w:ind w:left="0" w:hanging="2"/>
        <w:jc w:val="left"/>
        <w:rPr>
          <w:rFonts w:ascii="David" w:hAnsi="David" w:cs="David"/>
          <w:color w:val="000000"/>
          <w:rtl/>
        </w:rPr>
      </w:pPr>
      <w:r w:rsidRPr="000320AE">
        <w:rPr>
          <w:rFonts w:ascii="David" w:hAnsi="David" w:cs="David"/>
        </w:rPr>
        <w:br w:type="page"/>
      </w:r>
    </w:p>
    <w:p w:rsidR="00725FDA" w:rsidRPr="000320AE" w:rsidRDefault="00725FDA">
      <w:pPr>
        <w:pBdr>
          <w:top w:val="nil"/>
          <w:left w:val="nil"/>
          <w:bottom w:val="nil"/>
          <w:right w:val="nil"/>
          <w:between w:val="nil"/>
        </w:pBdr>
        <w:ind w:left="0" w:hanging="2"/>
        <w:jc w:val="left"/>
        <w:rPr>
          <w:rFonts w:ascii="David" w:eastAsia="DavidMF" w:hAnsi="David" w:cs="David"/>
          <w:color w:val="000000"/>
          <w:highlight w:val="yellow"/>
        </w:rPr>
      </w:pPr>
      <w:bookmarkStart w:id="6" w:name="_heading=h.3dy6vkm" w:colFirst="0" w:colLast="0"/>
      <w:bookmarkEnd w:id="6"/>
    </w:p>
    <w:p w:rsidR="00725FDA" w:rsidRPr="000320AE" w:rsidRDefault="00817580">
      <w:pPr>
        <w:numPr>
          <w:ilvl w:val="0"/>
          <w:numId w:val="5"/>
        </w:numPr>
        <w:pBdr>
          <w:top w:val="nil"/>
          <w:left w:val="nil"/>
          <w:bottom w:val="nil"/>
          <w:right w:val="nil"/>
          <w:between w:val="nil"/>
        </w:pBdr>
        <w:spacing w:after="0"/>
        <w:ind w:left="0" w:right="180" w:hanging="2"/>
        <w:jc w:val="left"/>
        <w:rPr>
          <w:rFonts w:ascii="David" w:eastAsia="DavidMF" w:hAnsi="David" w:cs="David"/>
          <w:color w:val="1086A2"/>
          <w:u w:val="single"/>
        </w:rPr>
      </w:pPr>
      <w:r w:rsidRPr="000320AE">
        <w:rPr>
          <w:rFonts w:ascii="David" w:eastAsia="DavidMF" w:hAnsi="David" w:cs="David"/>
          <w:b/>
          <w:color w:val="1086A2"/>
          <w:u w:val="single"/>
          <w:rtl/>
        </w:rPr>
        <w:t xml:space="preserve">עיצוב תעשייתי [תואר ראשון </w:t>
      </w:r>
      <w:r w:rsidRPr="000320AE">
        <w:rPr>
          <w:rFonts w:ascii="David" w:eastAsia="DavidMF" w:hAnsi="David" w:cs="David"/>
          <w:b/>
          <w:color w:val="1086A2"/>
          <w:u w:val="single"/>
        </w:rPr>
        <w:t>B.Design</w:t>
      </w:r>
      <w:r w:rsidRPr="000320AE">
        <w:rPr>
          <w:rFonts w:ascii="David" w:eastAsia="DavidMF" w:hAnsi="David" w:cs="David"/>
          <w:b/>
          <w:color w:val="1086A2"/>
          <w:u w:val="single"/>
          <w:rtl/>
        </w:rPr>
        <w:t xml:space="preserve">] / ראש המחלקה – עופר זיק </w:t>
      </w:r>
    </w:p>
    <w:p w:rsidR="00725FDA" w:rsidRPr="000320AE" w:rsidRDefault="00725FDA">
      <w:pPr>
        <w:widowControl w:val="0"/>
        <w:pBdr>
          <w:top w:val="nil"/>
          <w:left w:val="nil"/>
          <w:bottom w:val="nil"/>
          <w:right w:val="nil"/>
          <w:between w:val="nil"/>
        </w:pBdr>
        <w:spacing w:after="0"/>
        <w:ind w:left="0" w:right="180" w:hanging="2"/>
        <w:jc w:val="left"/>
        <w:rPr>
          <w:rFonts w:ascii="David" w:eastAsia="DavidMF" w:hAnsi="David" w:cs="David"/>
          <w:color w:val="7030A0"/>
        </w:rPr>
      </w:pPr>
    </w:p>
    <w:p w:rsidR="00725FDA" w:rsidRPr="000320AE" w:rsidRDefault="00817580">
      <w:pPr>
        <w:numPr>
          <w:ilvl w:val="0"/>
          <w:numId w:val="5"/>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כללי</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לתפיסתנו עיצוב תעשייתי צריך לה</w:t>
      </w:r>
      <w:r w:rsidR="00AE6AB7">
        <w:rPr>
          <w:rFonts w:ascii="David" w:eastAsia="DavidMF" w:hAnsi="David" w:cs="David" w:hint="cs"/>
          <w:color w:val="000000"/>
          <w:rtl/>
        </w:rPr>
        <w:t>י</w:t>
      </w:r>
      <w:r w:rsidRPr="000320AE">
        <w:rPr>
          <w:rFonts w:ascii="David" w:eastAsia="DavidMF" w:hAnsi="David" w:cs="David"/>
          <w:color w:val="000000"/>
          <w:rtl/>
        </w:rPr>
        <w:t>מצא בכל נקודה בה האדם פועל, דרך אובייקטים בעולם.</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המעצב התעשייתי צריך לשלוט בתחומים רבים ושונים, כדי לבצע נאמנה את עבודתו ולאפשר לאדם כלים המותאמים לצרכיו המשתנים. כנגזרת, תכנון מוצרים דורש ידע בטכנולוגיה, בהנדסת אנוש, באסתטיקה, בפסיכולוגיה ובסוציולוגיה ועוד מגוון רב של תחומים. על המעצב להיות בעל ידע כללי רחב ובעל גמישות מחשבתית, להיות יצירתי בפתרונות הטכניים שהוא מפתח, כמו גם ביכולות אסטטיות שיאפשרו פיתוח צורה ודימוי שייושמו במוצר. הכשרת הסטודנט מתחילה מיד עם כניסתו למחלקה ובהדרגה, ההתמודדות המקצועית נהיית מורכבת יותר, במקביל לגדילת נפח התרגילים.</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המחלקה לעיצוב תעשייתי מכשירה את הסטודנט להתמודד עם נושאים מגוונים רבים, כך שבסיום תקופת הלימודים, כאשר הסטודנט עומד לבדו מול האתגרים המקצועיים, יש בידיו מלוא הכלים לבחור נתיב עצמאי או להתחיל את דרכו בתעשיה בארץ או בחו"ל.</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ארבע שנות הכשרתו של הסטודנט מקנות לו את הכלים להתמודד עם תכנון קפדני, מלא ומקצועי בכל נושא בתחום. עם זאת, המערכת גמישה מספיק דייה, כדי לאפשר לכל אחד לבטא בצורה אישית את עצמו ולמצוא תחומי משנה המעניינים אותו במיוחד, במסגרת קורסי העשרה. </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לצד פרויקטים שיוזמים מנחי המחלקה, אפשר לעבוד על תרגילים המדמים מצב אמיתי, שבו יש קשר הדוק עם התעשייה המקומית. תעשייה זאת נותנת משוב מידי, המבוסס על ניסיונם המקצועי של ענפיה השונים, ומאלצת את הסטודנט להתמודד עם גורמים חיצוניים, אמיתיים ככל האפשר.</w:t>
      </w:r>
    </w:p>
    <w:p w:rsidR="00725FDA" w:rsidRPr="000320AE" w:rsidRDefault="00817580">
      <w:p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כמו כן, הפרויקטים במחלקה לעיצוב תעשייתי נותנים הזדמנויות לעבודה עצמית ולפיתוח גישה אינדיבידואלית, לצד עבודה בקבוצות. מגוון הקורסים הנלמדים במחלקה מחולק לנושאים, בהתאם לדרישות הייחודיות בכל סמסטר. לצד הקורסים הראשיים מוצעים קורסים בטכנולוגיה, באמנות, וגם קורסי העשרה.</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highlight w:val="yellow"/>
        </w:rPr>
      </w:pPr>
      <w:r w:rsidRPr="000320AE">
        <w:rPr>
          <w:rFonts w:ascii="David" w:eastAsia="DavidMF" w:hAnsi="David" w:cs="David"/>
          <w:b/>
          <w:color w:val="000000"/>
          <w:rtl/>
        </w:rPr>
        <w:t xml:space="preserve">סגל המחלקה </w:t>
      </w:r>
      <w:r w:rsidRPr="000320AE">
        <w:rPr>
          <w:rFonts w:ascii="David" w:eastAsia="DavidMF" w:hAnsi="David" w:cs="David"/>
          <w:b/>
          <w:color w:val="000000"/>
        </w:rPr>
        <w:t xml:space="preserve">   </w:t>
      </w:r>
    </w:p>
    <w:p w:rsidR="00EB714A" w:rsidRPr="000320AE" w:rsidRDefault="00817580">
      <w:pPr>
        <w:pBdr>
          <w:top w:val="nil"/>
          <w:left w:val="nil"/>
          <w:bottom w:val="nil"/>
          <w:right w:val="nil"/>
          <w:between w:val="nil"/>
        </w:pBdr>
        <w:spacing w:after="0"/>
        <w:ind w:left="0" w:right="180" w:hanging="2"/>
        <w:jc w:val="left"/>
        <w:rPr>
          <w:rFonts w:ascii="David" w:eastAsia="DavidMF" w:hAnsi="David" w:cs="David"/>
          <w:b/>
          <w:color w:val="000000"/>
          <w:highlight w:val="yellow"/>
          <w:rtl/>
        </w:rPr>
      </w:pPr>
      <w:r w:rsidRPr="000320AE">
        <w:rPr>
          <w:rFonts w:ascii="David" w:eastAsia="DavidMF" w:hAnsi="David" w:cs="David"/>
          <w:b/>
          <w:color w:val="000000"/>
          <w:highlight w:val="yellow"/>
        </w:rPr>
        <w:t xml:space="preserve">  </w:t>
      </w:r>
    </w:p>
    <w:tbl>
      <w:tblPr>
        <w:bidiVisual/>
        <w:tblW w:w="6320" w:type="dxa"/>
        <w:tblInd w:w="-10" w:type="dxa"/>
        <w:tblLook w:val="04A0" w:firstRow="1" w:lastRow="0" w:firstColumn="1" w:lastColumn="0" w:noHBand="0" w:noVBand="1"/>
      </w:tblPr>
      <w:tblGrid>
        <w:gridCol w:w="1920"/>
        <w:gridCol w:w="280"/>
        <w:gridCol w:w="1780"/>
        <w:gridCol w:w="440"/>
        <w:gridCol w:w="1900"/>
      </w:tblGrid>
      <w:tr w:rsidR="00EB714A" w:rsidRPr="00EB714A" w:rsidTr="00EB714A">
        <w:trPr>
          <w:trHeight w:val="255"/>
        </w:trPr>
        <w:tc>
          <w:tcPr>
            <w:tcW w:w="1920" w:type="dxa"/>
            <w:tcBorders>
              <w:top w:val="single" w:sz="8" w:space="0" w:color="000000"/>
              <w:left w:val="single" w:sz="8" w:space="0" w:color="000000"/>
              <w:bottom w:val="nil"/>
              <w:right w:val="single" w:sz="8" w:space="0" w:color="000000"/>
            </w:tcBorders>
            <w:shd w:val="clear" w:color="000000" w:fill="FFFF00"/>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שם מורה</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single" w:sz="8" w:space="0" w:color="000000"/>
              <w:left w:val="single" w:sz="8" w:space="0" w:color="000000"/>
              <w:bottom w:val="nil"/>
              <w:right w:val="single" w:sz="8" w:space="0" w:color="000000"/>
            </w:tcBorders>
            <w:shd w:val="clear" w:color="000000" w:fill="FFFF00"/>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שם מורה</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single" w:sz="8" w:space="0" w:color="000000"/>
              <w:left w:val="single" w:sz="8" w:space="0" w:color="000000"/>
              <w:bottom w:val="nil"/>
              <w:right w:val="single" w:sz="8" w:space="0" w:color="000000"/>
            </w:tcBorders>
            <w:shd w:val="clear" w:color="000000" w:fill="FFFF00"/>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שם מורה</w:t>
            </w:r>
          </w:p>
        </w:tc>
      </w:tr>
      <w:tr w:rsidR="00EB714A" w:rsidRPr="00EB714A" w:rsidTr="00EB714A">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פרופ' צרני גד</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וינברום אסף</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עשת עמיאל שיר</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פרופ' ראבד דוד</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ורנר אפלבאום נעם</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פוטש איתי</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פרופ' שטיינבוק נעמה</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זינגר רונה</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פרבר עמית</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אברהם טלילה</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זיק עופר</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פרגר גלילי טל</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אגסי נעמה</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טובי אלירון</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פרוביזור דורית</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אור לוקה אורי</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טל דור</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פרנקו ערן</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אליעזר נמרוד ז'ק</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יהלומי רועי</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צור טל</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אלפיה עדי</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יחיא שווקמן דנה</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קדם שחר</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אסרף הילה</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כהן שאול</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קול עידן יונתן</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ארבלי גלינה</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כפרי עדי</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קולמן נעם</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אתר שיר</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כץ יוגב</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קומסקי אלונה</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באומן שלומית</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כתרי עדי</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קליפשטיין גיא</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בזובוב פיודור</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לב אילונה</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קלצל אלכסיי</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בטיט טל - מבורך</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ליפשיץ צפרוני עפרי</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קן-דרור בועז</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בן ארוש יוסי</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מיניבאיב אנה</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קרני שרון</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בן צבי אורי</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מיר שלמה גל</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רביב אלון</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ברוידא בן</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נוימן עדי</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רוזנברג אלי</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ברפמן יניב</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נועם גופר דפנה</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רויטיך גנאדי</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דובר נועם</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סוסנובסקי דוד</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שטראוס שלום</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דרורי בועז</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ספיר תומר</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שכנאי רועי</w:t>
            </w:r>
          </w:p>
        </w:tc>
      </w:tr>
      <w:tr w:rsidR="00EB714A" w:rsidRPr="00EB714A" w:rsidTr="00EB714A">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r w:rsidRPr="00EB714A">
              <w:rPr>
                <w:rFonts w:ascii="Arial" w:eastAsia="Times New Roman" w:hAnsi="Arial" w:cs="Arial"/>
                <w:position w:val="0"/>
                <w:sz w:val="20"/>
                <w:szCs w:val="20"/>
                <w:rtl/>
              </w:rPr>
              <w:t xml:space="preserve"> הלרמן אילת</w:t>
            </w:r>
          </w:p>
        </w:tc>
        <w:tc>
          <w:tcPr>
            <w:tcW w:w="28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ערמון אילון</w:t>
            </w:r>
          </w:p>
        </w:tc>
        <w:tc>
          <w:tcPr>
            <w:tcW w:w="440" w:type="dxa"/>
            <w:tcBorders>
              <w:top w:val="nil"/>
              <w:left w:val="nil"/>
              <w:bottom w:val="nil"/>
              <w:right w:val="nil"/>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tl/>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B714A" w:rsidRPr="00EB714A" w:rsidRDefault="00EB714A" w:rsidP="00EB714A">
            <w:pPr>
              <w:suppressAutoHyphens w:val="0"/>
              <w:spacing w:after="0" w:line="240" w:lineRule="auto"/>
              <w:ind w:leftChars="0" w:firstLineChars="0" w:firstLine="0"/>
              <w:jc w:val="left"/>
              <w:textDirection w:val="lrTb"/>
              <w:textAlignment w:val="auto"/>
              <w:outlineLvl w:val="9"/>
              <w:rPr>
                <w:rFonts w:ascii="Arial" w:eastAsia="Times New Roman" w:hAnsi="Arial" w:cs="Arial"/>
                <w:position w:val="0"/>
                <w:sz w:val="20"/>
                <w:szCs w:val="20"/>
              </w:rPr>
            </w:pPr>
            <w:r w:rsidRPr="00EB714A">
              <w:rPr>
                <w:rFonts w:ascii="Arial" w:eastAsia="Times New Roman" w:hAnsi="Arial" w:cs="Arial"/>
                <w:position w:val="0"/>
                <w:sz w:val="20"/>
                <w:szCs w:val="20"/>
                <w:rtl/>
              </w:rPr>
              <w:t xml:space="preserve"> ששון איל</w:t>
            </w:r>
          </w:p>
        </w:tc>
      </w:tr>
    </w:tbl>
    <w:p w:rsidR="00725FDA" w:rsidRDefault="00725FDA">
      <w:pPr>
        <w:pBdr>
          <w:top w:val="nil"/>
          <w:left w:val="nil"/>
          <w:bottom w:val="nil"/>
          <w:right w:val="nil"/>
          <w:between w:val="nil"/>
        </w:pBdr>
        <w:spacing w:after="0"/>
        <w:ind w:left="0" w:right="180" w:hanging="2"/>
        <w:jc w:val="left"/>
        <w:rPr>
          <w:rFonts w:ascii="David" w:eastAsia="DavidMF" w:hAnsi="David" w:cs="David"/>
          <w:b/>
          <w:color w:val="000000"/>
          <w:highlight w:val="yellow"/>
          <w:rtl/>
        </w:rPr>
      </w:pPr>
    </w:p>
    <w:p w:rsidR="00EB714A" w:rsidRPr="000320AE" w:rsidRDefault="00EB714A">
      <w:pPr>
        <w:pBdr>
          <w:top w:val="nil"/>
          <w:left w:val="nil"/>
          <w:bottom w:val="nil"/>
          <w:right w:val="nil"/>
          <w:between w:val="nil"/>
        </w:pBdr>
        <w:spacing w:after="0"/>
        <w:ind w:left="0" w:right="180" w:hanging="2"/>
        <w:jc w:val="left"/>
        <w:rPr>
          <w:rFonts w:ascii="David" w:eastAsia="DavidMF" w:hAnsi="David" w:cs="David"/>
          <w:b/>
          <w:color w:val="000000"/>
          <w:highlight w:val="yellow"/>
          <w:rtl/>
        </w:rPr>
      </w:pP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highlight w:val="yellow"/>
        </w:rPr>
      </w:pPr>
      <w:r w:rsidRPr="000320AE">
        <w:rPr>
          <w:rFonts w:ascii="David" w:eastAsia="DavidMF" w:hAnsi="David" w:cs="David"/>
          <w:b/>
          <w:color w:val="000000"/>
          <w:highlight w:val="yellow"/>
        </w:rPr>
        <w:t xml:space="preserve"> </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highlight w:val="yellow"/>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highlight w:val="yellow"/>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numPr>
          <w:ilvl w:val="0"/>
          <w:numId w:val="5"/>
        </w:num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 xml:space="preserve">תפיסת תהליך הלימודים במחלקה </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המחלקה לעיצוב תעשייתי מכשירה את בוגריה לפעול כמעצבים תעשייתיים באחד התחומים המורכבים והדינאמיים ביותר בשוק התעסוקה העולמי.</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מעצב תעשייתי פועל במרחב אין סופי של תחומי עשייה ומיצובו הבסיסי בכל שדות הפעילות ממקם אותו כמוביל וכמתווה דרך, ראשון לא רק בין שווים, אלא גם הישות המגבשת את התפיסה סביבה מתגבש המוצר.</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תהליך הלימוד הוא לפיכך תהליך רחב לאין שיעור מסה"כ המיומנויות הנלמדות ונרכשות לאורך 4 שנות הלימוד במחלקה. תוכנית הלימודים כוללת שילוב של הקניית ידע מקצועי מחד ומאידך עשייה והתנסות מתמשכים בתהליכי חשיבה ויישום רעיוני. בתהליכים אלו הסטודנט לוקח על עצמו אחריות לא רק להגות את רעיונותיו, אלא גם לבסס ולהוכיח את אמיתותם ואמינותם הלכה למעשה.</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שנת הלימודים הראשונה</w:t>
      </w:r>
      <w:r w:rsidRPr="000320AE">
        <w:rPr>
          <w:rFonts w:ascii="David" w:eastAsia="DavidMF" w:hAnsi="David" w:cs="David"/>
          <w:b/>
          <w:color w:val="000000"/>
          <w:rtl/>
        </w:rPr>
        <w:t xml:space="preserve"> היא מבוא לעיצוב תעשייתי על מרכיביו הרבים והשונים. זאת שנה של עשייה בלתי פוסקת והתנסות מתמשכת תוך כדי רכישת מיומנויות בסיסיות נדרשות ולימוד "השפה" המקצועית. במהלך השנה נחשפים הסטודנטים (בין השאר) ללימודי רישום, פיסול, היסטוריה של העיצוב, תוכנות רלבנטיות, מידול, אנתרופולוגיה, תרבות חזותית, ושורה ארוכה נוספת של נושאים החושפים בפניהם את עולם העיצוב התעשייתי.</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שנת הלימודים השנייה</w:t>
      </w:r>
      <w:r w:rsidRPr="000320AE">
        <w:rPr>
          <w:rFonts w:ascii="David" w:eastAsia="DavidMF" w:hAnsi="David" w:cs="David"/>
          <w:b/>
          <w:color w:val="000000"/>
          <w:rtl/>
        </w:rPr>
        <w:t xml:space="preserve"> מתייחדת בהכרות עם כלל המרכיבים של עיצוב תעשייתי. הסמסטר הראשון עוסק ברובד הבסיסי ביותר של התחום באמצעות פרויקטים העוסקים  במרכיבי "צורה", "פונקציה" ו"טכנולוגיה" תוך שימת דגש על שלבים בפיתוחו הצורני שלי מוצר.</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הסמסטר השני "מכניס לתמונה" גם אספקטים של שיווק, תרבות חזותית, הנדסת אנוש, תוכנות תיב"מ, חומרים  וטכנולוגיות יצור, מורפולוגיה, תקשורת חזותית וכל כיוצא באלו.</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rsidP="00D03445">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 xml:space="preserve">שנת הלימודים השלישית והרביעית עומדות בסימן העמקה בעיצוב תעשייתי ומספקות פרויקטים ותהליכים מתודולוגיים של עיצוב יחד עם טעימות ונגיעות בתתי תחומים בתוך עולם העיצוב – </w:t>
      </w:r>
      <w:r w:rsidR="00D03445" w:rsidRPr="000320AE">
        <w:rPr>
          <w:rFonts w:ascii="David" w:eastAsia="DavidMF" w:hAnsi="David" w:cs="David"/>
          <w:b/>
          <w:color w:val="000000"/>
          <w:rtl/>
        </w:rPr>
        <w:t>דגשים</w:t>
      </w:r>
      <w:r w:rsidRPr="000320AE">
        <w:rPr>
          <w:rFonts w:ascii="David" w:eastAsia="DavidMF" w:hAnsi="David" w:cs="David"/>
          <w:b/>
          <w:color w:val="000000"/>
          <w:rtl/>
        </w:rPr>
        <w:t xml:space="preserve"> של חשיבה סביבתית, המעצב כיוצר, אחריות חברתית בעיצוב וכן עבודה בשיתופי פעולה מול </w:t>
      </w:r>
      <w:r w:rsidR="00D03445" w:rsidRPr="000320AE">
        <w:rPr>
          <w:rFonts w:ascii="David" w:eastAsia="DavidMF" w:hAnsi="David" w:cs="David"/>
          <w:b/>
          <w:color w:val="000000"/>
          <w:rtl/>
        </w:rPr>
        <w:t>התעשייה</w:t>
      </w:r>
      <w:r w:rsidRPr="000320AE">
        <w:rPr>
          <w:rFonts w:ascii="David" w:eastAsia="DavidMF" w:hAnsi="David" w:cs="David"/>
          <w:b/>
          <w:color w:val="000000"/>
          <w:rtl/>
        </w:rPr>
        <w:t xml:space="preserve"> בפרויקטים ״אמיתיים״.</w:t>
      </w:r>
    </w:p>
    <w:p w:rsidR="00725FDA" w:rsidRPr="000320AE" w:rsidRDefault="00817580" w:rsidP="00D03445">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שנת הלימודים השלישית</w:t>
      </w:r>
      <w:r w:rsidRPr="000320AE">
        <w:rPr>
          <w:rFonts w:ascii="David" w:eastAsia="DavidMF" w:hAnsi="David" w:cs="David"/>
          <w:b/>
          <w:color w:val="000000"/>
          <w:rtl/>
        </w:rPr>
        <w:t xml:space="preserve"> נותנת דגש על תהליכי פיתוח מתודולוגיים ובמקביל נותנת במה לשפה והאמירה האישית של כל סטודנט. הסמסטר הראשון עוסק בתהליך פיתוח ארוך – פרויקט יחיד בדך כלל, בסביבה עתירת מורכבות. בסמסטר השני נערכים קורסים מקבילים המאפשרים העמקה בתהליך תעשייתי מחד (בדרך כלל שית</w:t>
      </w:r>
      <w:r w:rsidR="00D03445" w:rsidRPr="000320AE">
        <w:rPr>
          <w:rFonts w:ascii="David" w:eastAsia="DavidMF" w:hAnsi="David" w:cs="David"/>
          <w:b/>
          <w:color w:val="000000"/>
          <w:rtl/>
        </w:rPr>
        <w:t>ו</w:t>
      </w:r>
      <w:r w:rsidRPr="000320AE">
        <w:rPr>
          <w:rFonts w:ascii="David" w:eastAsia="DavidMF" w:hAnsi="David" w:cs="David"/>
          <w:b/>
          <w:color w:val="000000"/>
          <w:rtl/>
        </w:rPr>
        <w:t xml:space="preserve">ף פעולה עם חברה חיצונית ועבודה כ"מעבדת עיצוב" אל מול בריף מקצועי) ומאידך פרויקט עם דגש חברתי, תרבותי או סביבתי בו באים לידי ביטוי כלים אמפטיים בעיצוב , הבנה של עיצוב ככלי לשינויי אמיתי, וכן אמירה אישית של הסטודנט. בשנה זו גם נפתחים קורסי הבחירה וכן מתקיים  באופן מסורתי שבוע סדנאות בנ"ל עם מרצים אורחים מחו"ל. </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קורסי הבחירה</w:t>
      </w:r>
      <w:r w:rsidRPr="000320AE">
        <w:rPr>
          <w:rFonts w:ascii="David" w:eastAsia="DavidMF" w:hAnsi="David" w:cs="David"/>
          <w:b/>
          <w:color w:val="000000"/>
          <w:rtl/>
        </w:rPr>
        <w:t xml:space="preserve"> – בשנה ג נפתחים קורסי הבחירה במחלקה (לשנים ג,</w:t>
      </w:r>
      <w:r w:rsidR="00D03445" w:rsidRPr="000320AE">
        <w:rPr>
          <w:rFonts w:ascii="David" w:eastAsia="DavidMF" w:hAnsi="David" w:cs="David"/>
          <w:b/>
          <w:color w:val="000000"/>
          <w:rtl/>
        </w:rPr>
        <w:t xml:space="preserve"> </w:t>
      </w:r>
      <w:r w:rsidRPr="000320AE">
        <w:rPr>
          <w:rFonts w:ascii="David" w:eastAsia="DavidMF" w:hAnsi="David" w:cs="David"/>
          <w:b/>
          <w:color w:val="000000"/>
          <w:rtl/>
        </w:rPr>
        <w:t>ד) – קורסים בנושאים מגוונים ומעניינים אותם יכולים לבחור הסטודנטים המתעניינים בתחום. קורסים לדוגמה: עיצוב צעצועים, עיצוב בחומרים רכים, אינטראקציה, עיצוב קולינרי, עיצוב בטכנולוגיות הדפסה מתקדמות ועוד.</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שנת הלימודים הרביעית</w:t>
      </w:r>
      <w:r w:rsidRPr="000320AE">
        <w:rPr>
          <w:rFonts w:ascii="David" w:eastAsia="DavidMF" w:hAnsi="David" w:cs="David"/>
          <w:b/>
          <w:color w:val="000000"/>
          <w:rtl/>
        </w:rPr>
        <w:t xml:space="preserve"> והאחרונה היא שנת פרויקט הגמר. פרויקט הגמר הינו פרויקט שכל כולו הסטודנט. הסטודנט הוא זה שהוגה את הרעיון של הפרויקט, הסטודנט מאפיין את הפרויקט, מנהל את הזמן, מנווט את התפתחות הפרויקט, ועוסק בכל היבט לאורך תהליך הפיתוח בן תשעת החודשים שלו. פרויקט הגמר הוא למעשה פלטפורמה להביא ליידי ביטוי את כל שנלמד, נוסה, ותורגל לאורך שלוש השנים הראשונות של הלימודים.</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 xml:space="preserve">ארבעת שנות הלימוד של עיצוב תעשייתי במחלקה לעיצוב תעשייתי </w:t>
      </w:r>
      <w:r w:rsidRPr="000320AE">
        <w:rPr>
          <w:rFonts w:ascii="David" w:eastAsia="DavidMF" w:hAnsi="David" w:cs="David"/>
          <w:b/>
          <w:color w:val="000000"/>
        </w:rPr>
        <w:t>HIT</w:t>
      </w:r>
      <w:r w:rsidRPr="000320AE">
        <w:rPr>
          <w:rFonts w:ascii="David" w:eastAsia="DavidMF" w:hAnsi="David" w:cs="David"/>
          <w:b/>
          <w:color w:val="000000"/>
          <w:rtl/>
        </w:rPr>
        <w:t xml:space="preserve"> הן שנים עמוסות, אינטנסיביות, פותחות אופקים. הן גם שנים של לימוד מלא שמחת חיים, עניין וסקרנות פורצת גבולות. מרבית תהליכי הלימוד הם תהליכים שמעורבות הסטודנט בהם מוחלטת ונעשית בקבוצות לימוד קטנות, אינטימיות של לימוד "בגובה העיניים".</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קל זה אינו הולך להיות, אבל מעניין, מלהיב, ומלא אתגר וסיפוק, זה בהחלט יהיה.</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כמה מהדגשים בעולם העיצוב התעשייתי כפי שבאים לידי ביטוי בלימודי המחלקה:</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817580">
      <w:pPr>
        <w:widowControl w:val="0"/>
        <w:numPr>
          <w:ilvl w:val="1"/>
          <w:numId w:val="1"/>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עיצוב בפריזמה תרבותית וחומרית</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עולם של ביטוי עצמי אינטימי, התייחסות לתרבות ויזואלית וחומרית, זהו עולם של יחס ישיר בין אמצעים לתוצאה. זהו תהליך ונקודות המוצא של התהליך הן: ביטוי אישי, הבעת דעה ונקיטת עמדה. המעצב פועל “לבד“, ללא מערכת תומכת, ומתוך צורך לחדש מסגרות התייחסות רעננות, לשנותן ולייצרן. מעצבים כאלה הם יוצרים, הפועלים מחוץ למערכת הרגילה או לצדה, מגדירים/בונים מערכת לעצמם, ופועלים מחוץ למסגרות המקובלות. התחום חוקר ובודק את גבולות העשייה בעיצוב מן ההיבט החומרי ומן ההיגד האישי, מתוך מוטיבציה אישית גבוהה והנעה עצמית.</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numPr>
          <w:ilvl w:val="1"/>
          <w:numId w:val="1"/>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עיצוב בסביבה טכנולוגית מואצת</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בתקופה של האצה טכנולוגית, שילוב תחומים והרחבת גבולות – המחלקה שמה גדש נרחב הן על אוריינות טכנולוגית והן על הנגדת ידע כלים ויכולות טכנולוגיות לסטודנטים. גישה זו מאפשרת למעצבים-לעתיד להתייחס לטכנולוגיה, לאלקטרוניקה, לקוד וללוגיקה כחלקים מסך העיצוב הכולל וכך לפתח יכולות ופרויקטים מורכבים, מפותחים ומשולבים בהם אין "קופסאות שחורות" . הטכנולוגיה היא כלי נוסף בארגז הכלים והאפשרויות הפתוחות לסטודנטים.</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numPr>
          <w:ilvl w:val="1"/>
          <w:numId w:val="1"/>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עיצוב מוצרים ועיצוב בשירות התעשייה</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עיצוב תעשייתי (</w:t>
      </w:r>
      <w:r w:rsidRPr="000320AE">
        <w:rPr>
          <w:rFonts w:ascii="David" w:eastAsia="DavidMF" w:hAnsi="David" w:cs="David"/>
          <w:b/>
          <w:color w:val="000000"/>
        </w:rPr>
        <w:t>Industrial Design</w:t>
      </w:r>
      <w:r w:rsidRPr="000320AE">
        <w:rPr>
          <w:rFonts w:ascii="David" w:eastAsia="DavidMF" w:hAnsi="David" w:cs="David"/>
          <w:b/>
          <w:color w:val="000000"/>
          <w:rtl/>
        </w:rPr>
        <w:t>) היה מאז ומתמיד, מעצם הגדרתו, לב המקצוע. העיצוב התעשייתי מתמקד במתן ערכים תרבותיים ותפקודיים למוצרים תוצרת התעשייה. מתחילת המאה ה21- נוסף למעצב התעשייתי תפקיד חדש - כמוביל וכמאיץ של חדשנות ושל קידמה טכנולוגית, ושל קידמה רעיונית. המעצב מתכוון לעולם “תעשייתי מתקדם“, לעולם של עסקים המונע מצרכים שיווקיים, מתקשורת בין-לאומית ומכמויות “גדולות“, עולם של צרכנות המונית ושל שיווק, עולם של תמחור, ייצור ותפיסה גלובלית / גלובו-לוקלית (מוצרים גלובליים המותאמים ללוקאלי). אופיו של המעצב הוא האופי של שחקן קבוצתי, יזם עסקי ומנהל עיצוב.</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numPr>
          <w:ilvl w:val="1"/>
          <w:numId w:val="1"/>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עיצוב ככלי לשינוי – חברתי, סביבתי, אנושי</w:t>
      </w:r>
    </w:p>
    <w:p w:rsidR="00725FDA" w:rsidRPr="000320AE" w:rsidRDefault="00817580">
      <w:pPr>
        <w:pBdr>
          <w:top w:val="nil"/>
          <w:left w:val="nil"/>
          <w:bottom w:val="nil"/>
          <w:right w:val="nil"/>
          <w:between w:val="nil"/>
        </w:pBdr>
        <w:ind w:left="0" w:hanging="2"/>
        <w:jc w:val="both"/>
        <w:rPr>
          <w:rFonts w:ascii="David" w:eastAsia="DavidMF" w:hAnsi="David" w:cs="David"/>
          <w:color w:val="000000"/>
        </w:rPr>
      </w:pPr>
      <w:r w:rsidRPr="000320AE">
        <w:rPr>
          <w:rFonts w:ascii="David" w:eastAsia="DavidMF" w:hAnsi="David" w:cs="David"/>
          <w:b/>
          <w:color w:val="000000"/>
          <w:rtl/>
        </w:rPr>
        <w:t>קיימת היכרות עם תחומי פעילות עיצוב, הפותחת את פרספקטיבת המרחב שבו פועל העיצוב ומכלילה בתוכו אספקטים, שבדרך כלל היו מחוץ לטווח העיסוק של המעצב - מעבר לטווח השיקולים של החברות הכלכליות ומעבר לטווח הייתכנות הצרכנית. זאת, ברמת יחסי האדם והחברה, ברמת יחסי החברה והסביבה, וברמת מהות תפיסות העולם והעיצוב המערביות. התמחות זאת מעודדת פעילות עיצוב מתוך מעורבות ואחריות גבוהות לחברה ולסביבה. המעצב משפיע על התהליכים בעולם המתועש ועל השלכותיהם על החברה ועל הסביבה, שבהן הוא פועל. עולמו של מעצב כזה הוא עולם של מחויבות, אחריות ואכפתיות, יכולת השפעה מהותית על הפרט ועל הסביבה, ואופי של מוביל חברתי, רעיוני ומחנך.</w:t>
      </w:r>
    </w:p>
    <w:p w:rsidR="00725FDA" w:rsidRPr="000320AE" w:rsidRDefault="00817580">
      <w:pPr>
        <w:widowControl w:val="0"/>
        <w:numPr>
          <w:ilvl w:val="1"/>
          <w:numId w:val="1"/>
        </w:numPr>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b/>
          <w:color w:val="000000"/>
          <w:rtl/>
        </w:rPr>
        <w:t xml:space="preserve">שיתופי פעולה עם תעשייה ופעילות ציבורית של תלמידי המחלקה </w:t>
      </w: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המחלקה לעיצוב תעשייתי מייחסת חשיבות עליונה לשמר את הרלבנטיות שלה כמוסד שבוגריו מעצבים תעשייתיים, בטיפוח הקשר עם "העולם החיצון" שהוא לדידנו- התעשייה והקהילה שסביבנו. עיקר פעילות טיפוח הקשר הזאת מתבצע באמצעות שיתופי פעולה עם חברות תעשייתיות וארגונים חברתיים וקהילתיים. במהלך כל שנת לימודים משתפת המחלקה פעולה עם מספר גדול של חברות וארגונים כחלק מהפרויקטים הלימודיים הנעשים בה. שיתופי הפעולה הם תהליך עבודה משותף עם החברות והארגונים בהם זוכים הסטודנטים להיחשף ולהתעמת עם נתוני אמת, תמיכה מקצועית מחד והזדמנות לעצב מוצר "אמיתי" שייוצר ע"י החברה כחלק מקו המוצרים שלה.</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שיתופי הפעולה מתבצעים עם חברות מכל תחומי התעשייה. בין השאר שתפנו פעולה עם חברות כמו "אינטל", "מוטורולה", "טייני לאב", "כתר", החברה הלאומית לדרכים (מע"צ), יקבי רמת הגולן, חרסה, נגב קרמיקה ועוד, ועוד חברות בחתך תחומי פעילות רחב.</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 xml:space="preserve">במסגרת פעילות זו, קיימה המחלקה בעשור האחרון, פרויקט שיתוף פעולה עם חברת המוצרים ההתפתחותיים לתינוקות, "טייני לאב". שיתוף הפעולה עם החברה בא לידי ביטוי בכך שלמעלה מ-75% מפגישות הקורס התקיימו בהשתתפות אנשי "טייני לאב", בהם אנשי שיווק, אנשי יצור, אנשי פיתוח או הנהלת החברה. האינטראקציה הקרובה והדיאלוג השוטף יצרו את האפשרות להציג בסוף התהליך שורה מרשימה של מוצרים חדשים, בעלי רציונאל שימוש חזק, עם התאמה מדויקת לקהל המשתמשים הספציפי, שכולם ברי יצור תעשייתי. התהליך בקורסים אלו שחשף את הסטודנטים לתהליכי האמת של פיתוח מוצרים והצורך לעגן כל מוצר בהגיון שיווקי, ייצורי, בתחום שהרוב המוחלט של הסטודנטים לא חווה כמשתמשים (הורים לתינוקות), היווה נקודת מפנה משמעותית מבחינת הסטודנטים המשתתפים בהבנת עיצוב תעשייתי. </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דוגמא נוספת, שונה במהותה, לשיתוף פעולה של המחלקה, הפעם עם ארגון חברתי/קהילתי הוא שיתוף הפעולה עם ביה"ח "אלין" וארגון "מהנדסים ללא גבולות". ביה"ח "אלין" הוא מרכז שיקום לילדים ונוער עם פגיעה ושיתוק מוחין בדרגה גבוהה. מטרת הפרויקט הייתה לעצב עבורם גן שעשועים בו יוכלו לשחק למרות היותם רתוקים לכסא גלגלים וחלקם נושאים ציוד הנשמה במשקל עשרות ק"ג.</w:t>
      </w:r>
    </w:p>
    <w:p w:rsidR="00725FDA" w:rsidRPr="000320AE" w:rsidRDefault="00725FDA">
      <w:pPr>
        <w:widowControl w:val="0"/>
        <w:pBdr>
          <w:top w:val="nil"/>
          <w:left w:val="nil"/>
          <w:bottom w:val="nil"/>
          <w:right w:val="nil"/>
          <w:between w:val="nil"/>
        </w:pBdr>
        <w:spacing w:after="0"/>
        <w:ind w:left="0" w:right="180" w:hanging="2"/>
        <w:jc w:val="both"/>
        <w:rPr>
          <w:rFonts w:ascii="David" w:eastAsia="DavidMF" w:hAnsi="David" w:cs="David"/>
          <w:color w:val="000000"/>
        </w:rPr>
      </w:pPr>
    </w:p>
    <w:p w:rsidR="00725FDA" w:rsidRPr="000320AE" w:rsidRDefault="00817580">
      <w:pPr>
        <w:widowControl w:val="0"/>
        <w:pBdr>
          <w:top w:val="nil"/>
          <w:left w:val="nil"/>
          <w:bottom w:val="nil"/>
          <w:right w:val="nil"/>
          <w:between w:val="nil"/>
        </w:pBdr>
        <w:spacing w:after="0"/>
        <w:ind w:left="0" w:right="180" w:hanging="2"/>
        <w:jc w:val="both"/>
        <w:rPr>
          <w:rFonts w:ascii="David" w:eastAsia="DavidMF" w:hAnsi="David" w:cs="David"/>
          <w:color w:val="000000"/>
        </w:rPr>
      </w:pPr>
      <w:r w:rsidRPr="000320AE">
        <w:rPr>
          <w:rFonts w:ascii="David" w:eastAsia="DavidMF" w:hAnsi="David" w:cs="David"/>
          <w:color w:val="000000"/>
          <w:rtl/>
        </w:rPr>
        <w:t>הסטודנטים שנפגשו עם הילדים, המטפלים שלהם, הוריהם ובקרו בסביבת הקיום היומיומית של הילדים פיתחו 8 מתקני שעשועים (קרוסלה, מגלשה, וכדומה) שהותאמו למגבלות הילדים, תוך שהם לא רק מעצבים את המתקנים, אלא גם בונים אבי- טיפוס לבדיקת היתכנות, שעליהם הסטודנטים והילדים מבצעים ביחד ניסויי שטח לבדיקת ההתאמה מרבית למוגבלות הילדים. הפרויקט זכה להצלחה מדהימה לא רק מצד הילדים, הוריהם והצוות המטפל, אלא גם מבחינת החוויה החד פעמית שחוו הסטודנטים וחידוד ההבנה שעיצוב תעשייתי במהותו נעשה ע"י בני אדם עבור בני אדם.</w:t>
      </w:r>
    </w:p>
    <w:p w:rsidR="00725FDA" w:rsidRPr="000320AE" w:rsidRDefault="00817580">
      <w:pPr>
        <w:keepNext/>
        <w:pBdr>
          <w:top w:val="nil"/>
          <w:left w:val="nil"/>
          <w:bottom w:val="nil"/>
          <w:right w:val="nil"/>
          <w:between w:val="nil"/>
        </w:pBdr>
        <w:spacing w:before="240" w:after="0"/>
        <w:ind w:left="0" w:right="180" w:hanging="2"/>
        <w:jc w:val="both"/>
        <w:rPr>
          <w:rFonts w:ascii="David" w:eastAsia="DavidMF" w:hAnsi="David" w:cs="David"/>
          <w:color w:val="000000"/>
        </w:rPr>
      </w:pPr>
      <w:r w:rsidRPr="000320AE">
        <w:rPr>
          <w:rFonts w:ascii="David" w:eastAsia="DavidMF" w:hAnsi="David" w:cs="David"/>
          <w:color w:val="000000"/>
          <w:rtl/>
        </w:rPr>
        <w:t>תערוכות ואירועי עיצוב</w:t>
      </w:r>
    </w:p>
    <w:p w:rsidR="00725FDA" w:rsidRPr="000320AE" w:rsidRDefault="00817580">
      <w:pPr>
        <w:keepNext/>
        <w:pBdr>
          <w:top w:val="nil"/>
          <w:left w:val="nil"/>
          <w:bottom w:val="nil"/>
          <w:right w:val="nil"/>
          <w:between w:val="nil"/>
        </w:pBdr>
        <w:spacing w:before="240" w:after="0"/>
        <w:ind w:left="0" w:right="180" w:hanging="2"/>
        <w:jc w:val="both"/>
        <w:rPr>
          <w:rFonts w:ascii="David" w:eastAsia="DavidMF" w:hAnsi="David" w:cs="David"/>
          <w:color w:val="000000"/>
        </w:rPr>
      </w:pPr>
      <w:r w:rsidRPr="000320AE">
        <w:rPr>
          <w:rFonts w:ascii="David" w:eastAsia="DavidMF" w:hAnsi="David" w:cs="David"/>
          <w:b/>
          <w:color w:val="000000"/>
          <w:rtl/>
        </w:rPr>
        <w:t xml:space="preserve">עיצוב תעשייתי הינו מקצוע חדש יחסית שניתן להתווכח על מועד לידתו, אבל די מקובל שתחילתו נזקפת לתנועת ה"באוהאוס", בסוף שנות העשירים של המאה הקודמת.  </w:t>
      </w:r>
    </w:p>
    <w:p w:rsidR="00725FDA" w:rsidRPr="000320AE" w:rsidRDefault="00817580">
      <w:pPr>
        <w:keepNext/>
        <w:pBdr>
          <w:top w:val="nil"/>
          <w:left w:val="nil"/>
          <w:bottom w:val="nil"/>
          <w:right w:val="nil"/>
          <w:between w:val="nil"/>
        </w:pBdr>
        <w:spacing w:before="240" w:after="0"/>
        <w:ind w:left="0" w:right="180" w:hanging="2"/>
        <w:jc w:val="both"/>
        <w:rPr>
          <w:rFonts w:ascii="David" w:eastAsia="DavidMF" w:hAnsi="David" w:cs="David"/>
          <w:b/>
          <w:color w:val="000000"/>
        </w:rPr>
      </w:pPr>
      <w:r w:rsidRPr="000320AE">
        <w:rPr>
          <w:rFonts w:ascii="David" w:eastAsia="DavidMF" w:hAnsi="David" w:cs="David"/>
          <w:b/>
          <w:color w:val="000000"/>
          <w:rtl/>
        </w:rPr>
        <w:t>בארץ התחלתו כמובן מאוחרת הרבה יותר כמו גם התודעה וההבנה של תפקידו. במטרה לשנות ולהעשיר את ההבנה לגבי העיצוב כדרך  להציג את העיצוב התעשייתי לקהל הרחב ולהרחיב את הבנתו לתרומתו לחיי הבריות היא באמצעות תערוכות המוצגות לקהל הרחב. המחלקה לעיצוב תעשייתי מקיימת מדיי שנה מספר ניכר של תערוכות נושאיות הפתוחות לקהל הרחב. שתי תערוכות משמעותיות וקבועות הן תערוכת "באמצע" ותערוכת הבוגרים. תערוכת "באמצע" המתקיימת אכן באמצע שנת הלימודים, היא גם תערוכה חתך של כלל פעילות המחלקה על שלל הקורסים השונים בה. התערוכה המתקיימת באופן מסורתי במהלך הפסח צוברת עניין וקהל מבקרים רחב שלרובו הגדול זאת ההתוודעות הראשונה לתחום העיצוב התעשייתי. בשנה האחרונה בקרו בתערוכה 35,000 מבקרים.</w:t>
      </w:r>
    </w:p>
    <w:p w:rsidR="00725FDA" w:rsidRPr="000320AE" w:rsidRDefault="00817580">
      <w:pPr>
        <w:keepNext/>
        <w:pBdr>
          <w:top w:val="nil"/>
          <w:left w:val="nil"/>
          <w:bottom w:val="nil"/>
          <w:right w:val="nil"/>
          <w:between w:val="nil"/>
        </w:pBdr>
        <w:spacing w:before="240" w:after="0"/>
        <w:ind w:left="0" w:right="180" w:hanging="2"/>
        <w:jc w:val="both"/>
        <w:rPr>
          <w:rFonts w:ascii="David" w:eastAsia="DavidMF" w:hAnsi="David" w:cs="David"/>
          <w:b/>
          <w:color w:val="000000"/>
        </w:rPr>
      </w:pPr>
      <w:r w:rsidRPr="000320AE">
        <w:rPr>
          <w:rFonts w:ascii="David" w:eastAsia="DavidMF" w:hAnsi="David" w:cs="David"/>
          <w:b/>
          <w:color w:val="000000"/>
          <w:rtl/>
        </w:rPr>
        <w:t>תערוכת הבוגרים היא כשמה תערוכה המתמקדת באופן מוחלט בפרויקטי הגמר של בוגרי המחלקה (כחלק מתערוכת בוגרים כוללת של בוגרי הפקולטה). מטבע הדברים מעבר להצגת היכולת של הבוגרים זאת תערוכה המייצגת את המחלקה, מגמות הלימוד ובה, המיומנות המקצועית של בוגריה, סוג של מראה מייצגת למה שאנחנו. המחלקה "משתמשת" בתערוכה גם להצגת הבוגרים הטריים למעסיקים מתחום העיצוב.</w:t>
      </w:r>
    </w:p>
    <w:p w:rsidR="00725FDA" w:rsidRPr="000320AE" w:rsidRDefault="000320AE">
      <w:pPr>
        <w:pBdr>
          <w:top w:val="nil"/>
          <w:left w:val="nil"/>
          <w:bottom w:val="nil"/>
          <w:right w:val="nil"/>
          <w:between w:val="nil"/>
        </w:pBdr>
        <w:ind w:left="0" w:hanging="2"/>
        <w:jc w:val="left"/>
        <w:rPr>
          <w:rFonts w:ascii="David" w:eastAsia="DavidMF" w:hAnsi="David" w:cs="David"/>
          <w:color w:val="000000"/>
          <w:rtl/>
        </w:rPr>
      </w:pPr>
      <w:r>
        <w:rPr>
          <w:rFonts w:ascii="David" w:eastAsia="DavidMF" w:hAnsi="David" w:cs="David" w:hint="cs"/>
          <w:color w:val="000000"/>
          <w:rtl/>
        </w:rPr>
        <w:t xml:space="preserve"> </w:t>
      </w:r>
    </w:p>
    <w:p w:rsidR="00725FDA" w:rsidRPr="000320AE" w:rsidRDefault="00817580" w:rsidP="007954A6">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tl/>
        </w:rPr>
        <w:t>        תכנית הלימודים במחלקה לעיצוב תעשייתי, תשפ"</w:t>
      </w:r>
      <w:r w:rsidRPr="000320AE">
        <w:rPr>
          <w:rFonts w:ascii="David" w:eastAsia="DavidMF" w:hAnsi="David" w:cs="David"/>
          <w:b/>
          <w:rtl/>
        </w:rPr>
        <w:t>ג</w:t>
      </w:r>
      <w:r w:rsidR="000320AE">
        <w:rPr>
          <w:rFonts w:ascii="David" w:eastAsia="DavidMF" w:hAnsi="David" w:cs="David" w:hint="cs"/>
          <w:b/>
          <w:rtl/>
        </w:rPr>
        <w:t xml:space="preserve">     </w:t>
      </w:r>
      <w:r w:rsidRPr="000320AE">
        <w:rPr>
          <w:rFonts w:ascii="David" w:eastAsia="DavidMF" w:hAnsi="David" w:cs="David"/>
          <w:b/>
          <w:color w:val="000000"/>
        </w:rPr>
        <w:t xml:space="preserve"> // ( </w:t>
      </w:r>
      <w:r w:rsidRPr="000320AE">
        <w:rPr>
          <w:rFonts w:ascii="David" w:eastAsia="DavidMF" w:hAnsi="David" w:cs="David"/>
          <w:b/>
        </w:rPr>
        <w:t>164</w:t>
      </w:r>
      <w:r w:rsidRPr="000320AE">
        <w:rPr>
          <w:rFonts w:ascii="David" w:eastAsia="DavidMF" w:hAnsi="David" w:cs="David"/>
          <w:b/>
          <w:color w:val="000000"/>
          <w:rtl/>
        </w:rPr>
        <w:t xml:space="preserve"> ש"ס  |   </w:t>
      </w:r>
      <w:r w:rsidR="000320AE" w:rsidRPr="000320AE">
        <w:rPr>
          <w:rFonts w:ascii="David" w:eastAsia="DavidMF" w:hAnsi="David" w:cs="David" w:hint="cs"/>
          <w:bCs/>
          <w:rtl/>
        </w:rPr>
        <w:t>14</w:t>
      </w:r>
      <w:r w:rsidR="007954A6">
        <w:rPr>
          <w:rFonts w:ascii="David" w:eastAsia="DavidMF" w:hAnsi="David" w:cs="David" w:hint="cs"/>
          <w:bCs/>
          <w:rtl/>
        </w:rPr>
        <w:t>1</w:t>
      </w:r>
      <w:r w:rsidRPr="000320AE">
        <w:rPr>
          <w:rFonts w:ascii="David" w:eastAsia="DavidMF" w:hAnsi="David" w:cs="David"/>
          <w:b/>
          <w:color w:val="000000"/>
          <w:rtl/>
        </w:rPr>
        <w:t xml:space="preserve"> נ"ז</w:t>
      </w:r>
    </w:p>
    <w:tbl>
      <w:tblPr>
        <w:tblStyle w:val="40"/>
        <w:bidiVisual/>
        <w:tblW w:w="10722" w:type="dxa"/>
        <w:jc w:val="right"/>
        <w:tblInd w:w="0" w:type="dxa"/>
        <w:tblLayout w:type="fixed"/>
        <w:tblLook w:val="0000" w:firstRow="0" w:lastRow="0" w:firstColumn="0" w:lastColumn="0" w:noHBand="0" w:noVBand="0"/>
      </w:tblPr>
      <w:tblGrid>
        <w:gridCol w:w="1060"/>
        <w:gridCol w:w="2540"/>
        <w:gridCol w:w="640"/>
        <w:gridCol w:w="620"/>
        <w:gridCol w:w="545"/>
        <w:gridCol w:w="1125"/>
        <w:gridCol w:w="1995"/>
        <w:gridCol w:w="1597"/>
        <w:gridCol w:w="600"/>
      </w:tblGrid>
      <w:tr w:rsidR="00725FDA" w:rsidRPr="000320AE">
        <w:trPr>
          <w:trHeight w:val="300"/>
          <w:jc w:val="right"/>
        </w:trPr>
        <w:tc>
          <w:tcPr>
            <w:tcW w:w="1060" w:type="dxa"/>
            <w:tcBorders>
              <w:top w:val="nil"/>
              <w:left w:val="nil"/>
              <w:bottom w:val="nil"/>
              <w:right w:val="nil"/>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tl/>
              </w:rPr>
              <w:t>שנה א</w:t>
            </w:r>
          </w:p>
        </w:tc>
        <w:tc>
          <w:tcPr>
            <w:tcW w:w="254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4860" w:type="dxa"/>
            <w:gridSpan w:val="4"/>
            <w:tcBorders>
              <w:top w:val="single" w:sz="4" w:space="0" w:color="000000"/>
              <w:left w:val="single" w:sz="4" w:space="0" w:color="000000"/>
              <w:bottom w:val="single" w:sz="4" w:space="0" w:color="000000"/>
              <w:right w:val="nil"/>
            </w:tcBorders>
            <w:shd w:val="clear" w:color="auto" w:fill="E5B8B7"/>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שנה א' / סמס' א'</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317" w:type="dxa"/>
            <w:gridSpan w:val="4"/>
            <w:tcBorders>
              <w:top w:val="single" w:sz="4" w:space="0" w:color="000000"/>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25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6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2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c>
          <w:tcPr>
            <w:tcW w:w="545" w:type="dxa"/>
            <w:tcBorders>
              <w:top w:val="nil"/>
              <w:left w:val="nil"/>
              <w:bottom w:val="nil"/>
              <w:right w:val="nil"/>
            </w:tcBorders>
            <w:shd w:val="clear" w:color="auto" w:fill="auto"/>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199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1597"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0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31936</w:t>
            </w:r>
          </w:p>
        </w:tc>
        <w:tc>
          <w:tcPr>
            <w:tcW w:w="2540" w:type="dxa"/>
            <w:tcBorders>
              <w:top w:val="nil"/>
              <w:left w:val="single" w:sz="4" w:space="0" w:color="000000"/>
              <w:bottom w:val="single" w:sz="4" w:space="0" w:color="000000"/>
              <w:right w:val="nil"/>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יסודות העיצוב 1</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31937</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יסודות העיצוב 2</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32001</w:t>
            </w:r>
          </w:p>
        </w:tc>
        <w:tc>
          <w:tcPr>
            <w:tcW w:w="2540" w:type="dxa"/>
            <w:tcBorders>
              <w:top w:val="nil"/>
              <w:left w:val="single" w:sz="4" w:space="0" w:color="000000"/>
              <w:bottom w:val="single" w:sz="4" w:space="0" w:color="000000"/>
              <w:right w:val="nil"/>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סדנה 1 </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39105</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המחשה 2</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39104</w:t>
            </w:r>
          </w:p>
        </w:tc>
        <w:tc>
          <w:tcPr>
            <w:tcW w:w="2540" w:type="dxa"/>
            <w:tcBorders>
              <w:top w:val="nil"/>
              <w:left w:val="single" w:sz="4" w:space="0" w:color="000000"/>
              <w:bottom w:val="single" w:sz="4" w:space="0" w:color="000000"/>
              <w:right w:val="nil"/>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המחשה 1</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32004</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סדנא 2 </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30105</w:t>
            </w:r>
          </w:p>
        </w:tc>
        <w:tc>
          <w:tcPr>
            <w:tcW w:w="2540" w:type="dxa"/>
            <w:tcBorders>
              <w:top w:val="nil"/>
              <w:left w:val="single" w:sz="4" w:space="0" w:color="000000"/>
              <w:bottom w:val="single" w:sz="4" w:space="0" w:color="000000"/>
              <w:right w:val="nil"/>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ציור ורישום א  </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32919</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סוליד 1</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39085</w:t>
            </w:r>
          </w:p>
        </w:tc>
        <w:tc>
          <w:tcPr>
            <w:tcW w:w="2540" w:type="dxa"/>
            <w:tcBorders>
              <w:top w:val="nil"/>
              <w:left w:val="single" w:sz="4" w:space="0" w:color="000000"/>
              <w:bottom w:val="single" w:sz="4" w:space="0" w:color="000000"/>
              <w:right w:val="nil"/>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יסודות המחשב לעיצוב תעשייתי</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30446</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תולדות האמנות ב'</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30445</w:t>
            </w:r>
          </w:p>
        </w:tc>
        <w:tc>
          <w:tcPr>
            <w:tcW w:w="2540" w:type="dxa"/>
            <w:tcBorders>
              <w:top w:val="nil"/>
              <w:left w:val="single" w:sz="4" w:space="0" w:color="000000"/>
              <w:bottom w:val="single" w:sz="4" w:space="0" w:color="000000"/>
              <w:right w:val="nil"/>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תולדות האמנות א'</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rPr>
                <w:rFonts w:ascii="David" w:eastAsia="DavidMF" w:hAnsi="David" w:cs="David"/>
                <w:color w:val="000000"/>
              </w:rPr>
            </w:pP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11"/>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25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רב תחומי 1</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rPr>
              <w:t>2</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2</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rPr>
                <w:rFonts w:ascii="David" w:eastAsia="DavidMF" w:hAnsi="David" w:cs="David"/>
                <w:color w:val="000000"/>
              </w:rPr>
            </w:pP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270"/>
          <w:jc w:val="right"/>
        </w:trPr>
        <w:tc>
          <w:tcPr>
            <w:tcW w:w="1060"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540"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rPr>
                <w:rFonts w:ascii="David" w:eastAsia="DavidMF" w:hAnsi="David" w:cs="David"/>
                <w:color w:val="000000"/>
              </w:rPr>
            </w:pPr>
          </w:p>
        </w:tc>
        <w:tc>
          <w:tcPr>
            <w:tcW w:w="199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Pr>
              <w:t> </w:t>
            </w:r>
          </w:p>
        </w:tc>
        <w:tc>
          <w:tcPr>
            <w:tcW w:w="600"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w:t>
            </w:r>
            <w:r w:rsidRPr="000320AE">
              <w:rPr>
                <w:rFonts w:ascii="David" w:eastAsia="DavidMF" w:hAnsi="David" w:cs="David"/>
                <w:b/>
              </w:rPr>
              <w:t>7</w:t>
            </w:r>
          </w:p>
        </w:tc>
        <w:tc>
          <w:tcPr>
            <w:tcW w:w="620" w:type="dxa"/>
            <w:tcBorders>
              <w:top w:val="nil"/>
              <w:left w:val="single" w:sz="4" w:space="0" w:color="000000"/>
              <w:bottom w:val="single" w:sz="4" w:space="0" w:color="000000"/>
              <w:right w:val="single" w:sz="4" w:space="0" w:color="000000"/>
            </w:tcBorders>
          </w:tcPr>
          <w:p w:rsidR="00725FDA" w:rsidRPr="000320AE" w:rsidRDefault="00817580" w:rsidP="000320AE">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1</w:t>
            </w:r>
            <w:r w:rsidRPr="000320AE">
              <w:rPr>
                <w:rFonts w:ascii="David" w:eastAsia="DavidMF" w:hAnsi="David" w:cs="David"/>
                <w:b/>
              </w:rPr>
              <w:t>2.5</w:t>
            </w:r>
          </w:p>
        </w:tc>
        <w:tc>
          <w:tcPr>
            <w:tcW w:w="545"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w:t>
            </w:r>
            <w:r w:rsidRPr="000320AE">
              <w:rPr>
                <w:rFonts w:ascii="David" w:eastAsia="DavidMF" w:hAnsi="David" w:cs="David"/>
                <w:b/>
              </w:rPr>
              <w:t>1</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rPr>
              <w:t>18</w:t>
            </w:r>
          </w:p>
        </w:tc>
      </w:tr>
      <w:tr w:rsidR="00725FDA" w:rsidRPr="000320AE">
        <w:trPr>
          <w:trHeight w:val="300"/>
          <w:jc w:val="right"/>
        </w:trPr>
        <w:tc>
          <w:tcPr>
            <w:tcW w:w="106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25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1060" w:type="dxa"/>
            <w:tcBorders>
              <w:top w:val="nil"/>
              <w:left w:val="nil"/>
              <w:bottom w:val="nil"/>
              <w:right w:val="nil"/>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tl/>
              </w:rPr>
              <w:t>שנה ב</w:t>
            </w:r>
          </w:p>
        </w:tc>
        <w:tc>
          <w:tcPr>
            <w:tcW w:w="25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260" w:type="dxa"/>
            <w:gridSpan w:val="2"/>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4860" w:type="dxa"/>
            <w:gridSpan w:val="4"/>
            <w:tcBorders>
              <w:top w:val="single" w:sz="4" w:space="0" w:color="000000"/>
              <w:left w:val="single" w:sz="4" w:space="0" w:color="000000"/>
              <w:bottom w:val="single" w:sz="4" w:space="0" w:color="000000"/>
              <w:right w:val="single" w:sz="4" w:space="0" w:color="000000"/>
            </w:tcBorders>
            <w:shd w:val="clear" w:color="auto" w:fill="E5B8B7"/>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שנה ב' / סמס' א'</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317" w:type="dxa"/>
            <w:gridSpan w:val="4"/>
            <w:tcBorders>
              <w:top w:val="single" w:sz="4" w:space="0" w:color="000000"/>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25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6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2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c>
          <w:tcPr>
            <w:tcW w:w="545" w:type="dxa"/>
            <w:tcBorders>
              <w:top w:val="nil"/>
              <w:left w:val="nil"/>
              <w:bottom w:val="nil"/>
              <w:right w:val="nil"/>
            </w:tcBorders>
            <w:shd w:val="clear" w:color="auto" w:fill="auto"/>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199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1597"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0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31931</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עיצוב תעשייתי 1</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31932</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עיצוב תעשייתי 2 </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32010</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תהליכים וחומרים  1</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32015</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תהליכים וחומרים  2</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32922</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סוליד 2</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30441</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היסטוריה ותאוריה של העיצוב ב'</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r>
      <w:tr w:rsidR="00725FDA" w:rsidRPr="000320AE">
        <w:trPr>
          <w:trHeight w:val="371"/>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30440</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היסטוריה ותאוריה של העיצוב א'</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b/>
                <w:color w:val="000000"/>
              </w:rPr>
            </w:pPr>
            <w:r w:rsidRPr="000320AE">
              <w:rPr>
                <w:rFonts w:ascii="David" w:eastAsia="DavidMF" w:hAnsi="David" w:cs="David"/>
                <w:b/>
              </w:rPr>
              <w:t>32936</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rtl/>
              </w:rPr>
              <w:t xml:space="preserve">מתודולוגיה לעיצוב </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4</w:t>
            </w:r>
          </w:p>
        </w:tc>
      </w:tr>
      <w:tr w:rsidR="00725FDA" w:rsidRPr="000320AE">
        <w:trPr>
          <w:trHeight w:val="576"/>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32338</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עיצוב קרמי 1</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rPr>
                <w:rFonts w:ascii="David" w:eastAsia="DavidMF" w:hAnsi="David" w:cs="David"/>
                <w:color w:val="000000"/>
              </w:rPr>
            </w:pP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rtl/>
              </w:rPr>
              <w:t>רב תחומי יזמות</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4</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32139</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גרפיקה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32249</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מבוא להנדסת אנוש</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3</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25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רב תחומי</w:t>
            </w:r>
            <w:r w:rsidR="000320AE">
              <w:rPr>
                <w:rFonts w:ascii="David" w:eastAsia="DavidMF" w:hAnsi="David" w:cs="David" w:hint="cs"/>
                <w:color w:val="000000"/>
                <w:rtl/>
              </w:rPr>
              <w:t xml:space="preserve"> 2</w:t>
            </w:r>
          </w:p>
        </w:tc>
        <w:tc>
          <w:tcPr>
            <w:tcW w:w="64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color w:val="000000"/>
              </w:rPr>
              <w:t>2</w:t>
            </w:r>
          </w:p>
        </w:tc>
        <w:tc>
          <w:tcPr>
            <w:tcW w:w="62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30286</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מבוא לטכנולוגיות אינטראקטיביות</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r>
      <w:tr w:rsidR="00725FDA" w:rsidRPr="000320AE">
        <w:trPr>
          <w:trHeight w:val="288"/>
          <w:jc w:val="right"/>
        </w:trPr>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26</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w:t>
            </w:r>
            <w:r w:rsidRPr="000320AE">
              <w:rPr>
                <w:rFonts w:ascii="David" w:eastAsia="DavidMF" w:hAnsi="David" w:cs="David"/>
                <w:b/>
              </w:rPr>
              <w:t>2</w:t>
            </w:r>
            <w:r w:rsidRPr="000320AE">
              <w:rPr>
                <w:rFonts w:ascii="David" w:eastAsia="DavidMF" w:hAnsi="David" w:cs="David"/>
                <w:b/>
                <w:color w:val="000000"/>
              </w:rPr>
              <w:t>.5</w:t>
            </w:r>
          </w:p>
        </w:tc>
        <w:tc>
          <w:tcPr>
            <w:tcW w:w="545"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w:t>
            </w:r>
            <w:r w:rsidRPr="000320AE">
              <w:rPr>
                <w:rFonts w:ascii="David" w:eastAsia="DavidMF" w:hAnsi="David" w:cs="David"/>
                <w:b/>
              </w:rPr>
              <w:t>8</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rPr>
              <w:t>25.5</w:t>
            </w:r>
          </w:p>
        </w:tc>
      </w:tr>
      <w:tr w:rsidR="00725FDA" w:rsidRPr="000320AE">
        <w:trPr>
          <w:trHeight w:val="300"/>
          <w:jc w:val="right"/>
        </w:trPr>
        <w:tc>
          <w:tcPr>
            <w:tcW w:w="106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3180" w:type="dxa"/>
            <w:gridSpan w:val="2"/>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106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25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1060" w:type="dxa"/>
            <w:tcBorders>
              <w:top w:val="nil"/>
              <w:left w:val="nil"/>
              <w:bottom w:val="nil"/>
              <w:right w:val="nil"/>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tl/>
              </w:rPr>
              <w:t>שנה ג</w:t>
            </w:r>
          </w:p>
        </w:tc>
        <w:tc>
          <w:tcPr>
            <w:tcW w:w="25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4860" w:type="dxa"/>
            <w:gridSpan w:val="4"/>
            <w:tcBorders>
              <w:top w:val="single" w:sz="4" w:space="0" w:color="000000"/>
              <w:left w:val="single" w:sz="4" w:space="0" w:color="000000"/>
              <w:bottom w:val="single" w:sz="4" w:space="0" w:color="000000"/>
              <w:right w:val="single" w:sz="4" w:space="0" w:color="000000"/>
            </w:tcBorders>
            <w:shd w:val="clear" w:color="auto" w:fill="E5B8B7"/>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שנה ג' / סמס' א'</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317" w:type="dxa"/>
            <w:gridSpan w:val="4"/>
            <w:tcBorders>
              <w:top w:val="single" w:sz="4" w:space="0" w:color="000000"/>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25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6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2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c>
          <w:tcPr>
            <w:tcW w:w="545" w:type="dxa"/>
            <w:tcBorders>
              <w:top w:val="nil"/>
              <w:left w:val="nil"/>
              <w:bottom w:val="nil"/>
              <w:right w:val="nil"/>
            </w:tcBorders>
            <w:shd w:val="clear" w:color="auto" w:fill="auto"/>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199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1597"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0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31933</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סטודיו תהליכים תעשייתי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32070</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סטודיו מקביל 1 </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35450</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שבוע הסדנאות</w:t>
            </w:r>
            <w:r w:rsidR="00F942C8">
              <w:rPr>
                <w:rFonts w:ascii="David" w:eastAsia="DavidMF" w:hAnsi="David" w:cs="David" w:hint="cs"/>
                <w:color w:val="000000"/>
                <w:rtl/>
              </w:rPr>
              <w:t xml:space="preserve">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31934</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סטודיו מקביל 2</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בחירה עיצוב 1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32115</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בחירה עיצוב 2</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F942C8">
            <w:pPr>
              <w:pBdr>
                <w:top w:val="nil"/>
                <w:left w:val="nil"/>
                <w:bottom w:val="nil"/>
                <w:right w:val="nil"/>
                <w:between w:val="nil"/>
              </w:pBdr>
              <w:spacing w:after="0" w:line="240" w:lineRule="auto"/>
              <w:ind w:left="0" w:hanging="2"/>
              <w:jc w:val="left"/>
              <w:rPr>
                <w:rFonts w:ascii="David" w:eastAsia="DavidMF" w:hAnsi="David" w:cs="David"/>
                <w:color w:val="000000"/>
              </w:rPr>
            </w:pPr>
            <w:r>
              <w:rPr>
                <w:rFonts w:ascii="David" w:eastAsia="DavidMF" w:hAnsi="David" w:cs="David" w:hint="cs"/>
                <w:color w:val="000000"/>
                <w:rtl/>
              </w:rPr>
              <w:t xml:space="preserve">חובה </w:t>
            </w:r>
            <w:r w:rsidR="00817580" w:rsidRPr="000320AE">
              <w:rPr>
                <w:rFonts w:ascii="David" w:eastAsia="DavidMF" w:hAnsi="David" w:cs="David"/>
                <w:color w:val="000000"/>
                <w:rtl/>
              </w:rPr>
              <w:t>עיוני (פרו סמנריון)</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בחירה עיצוב 3</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shd w:val="clear" w:color="auto" w:fill="auto"/>
          </w:tcPr>
          <w:p w:rsidR="00725FDA" w:rsidRPr="000320AE" w:rsidRDefault="00725FDA">
            <w:pPr>
              <w:pBdr>
                <w:top w:val="nil"/>
                <w:left w:val="nil"/>
                <w:bottom w:val="nil"/>
                <w:right w:val="nil"/>
                <w:between w:val="nil"/>
              </w:pBdr>
              <w:spacing w:after="0" w:line="240" w:lineRule="auto"/>
              <w:ind w:left="0" w:hanging="2"/>
              <w:rPr>
                <w:rFonts w:ascii="David" w:eastAsia="DavidMF" w:hAnsi="David" w:cs="David"/>
                <w:color w:val="000000"/>
              </w:rPr>
            </w:pPr>
          </w:p>
        </w:tc>
        <w:tc>
          <w:tcPr>
            <w:tcW w:w="2540" w:type="dxa"/>
            <w:tcBorders>
              <w:top w:val="nil"/>
              <w:left w:val="single" w:sz="4" w:space="0" w:color="000000"/>
              <w:bottom w:val="single" w:sz="4" w:space="0" w:color="000000"/>
              <w:right w:val="single" w:sz="4" w:space="0" w:color="000000"/>
            </w:tcBorders>
            <w:shd w:val="clear" w:color="auto" w:fill="auto"/>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single" w:sz="4" w:space="0" w:color="000000"/>
              <w:bottom w:val="single" w:sz="4" w:space="0" w:color="000000"/>
              <w:right w:val="single" w:sz="4" w:space="0" w:color="000000"/>
            </w:tcBorders>
            <w:shd w:val="clear" w:color="auto" w:fill="auto"/>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620" w:type="dxa"/>
            <w:tcBorders>
              <w:top w:val="nil"/>
              <w:left w:val="single" w:sz="4" w:space="0" w:color="000000"/>
              <w:bottom w:val="single" w:sz="4" w:space="0" w:color="000000"/>
              <w:right w:val="single" w:sz="4" w:space="0" w:color="000000"/>
            </w:tcBorders>
            <w:shd w:val="clear" w:color="auto" w:fill="auto"/>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45" w:type="dxa"/>
            <w:tcBorders>
              <w:top w:val="nil"/>
              <w:left w:val="nil"/>
              <w:bottom w:val="nil"/>
              <w:right w:val="nil"/>
            </w:tcBorders>
            <w:shd w:val="clear" w:color="auto" w:fill="auto"/>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ind w:left="0" w:hanging="2"/>
              <w:rPr>
                <w:rFonts w:ascii="David" w:eastAsia="DavidMF" w:hAnsi="David" w:cs="David"/>
              </w:rPr>
            </w:pPr>
            <w:r w:rsidRPr="000320AE">
              <w:rPr>
                <w:rFonts w:ascii="David" w:eastAsia="DavidMF" w:hAnsi="David" w:cs="David"/>
                <w:b/>
              </w:rPr>
              <w:t>32118</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ind w:left="0" w:hanging="2"/>
              <w:rPr>
                <w:rFonts w:ascii="David" w:eastAsia="DavidMF" w:hAnsi="David" w:cs="David"/>
              </w:rPr>
            </w:pPr>
            <w:r w:rsidRPr="000320AE">
              <w:rPr>
                <w:rFonts w:ascii="David" w:eastAsia="DavidMF" w:hAnsi="David" w:cs="David"/>
                <w:rtl/>
              </w:rPr>
              <w:t>מבוא ליזמות ושיווק למעצבים תעשייתים</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ind w:left="0" w:hanging="2"/>
              <w:jc w:val="center"/>
              <w:rPr>
                <w:rFonts w:ascii="David" w:eastAsia="DavidMF" w:hAnsi="David" w:cs="David"/>
              </w:rPr>
            </w:pPr>
            <w:r w:rsidRPr="000320AE">
              <w:rPr>
                <w:rFonts w:ascii="David" w:eastAsia="DavidMF" w:hAnsi="David" w:cs="David"/>
              </w:rPr>
              <w:t>3</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ind w:left="0" w:hanging="2"/>
              <w:jc w:val="center"/>
              <w:rPr>
                <w:rFonts w:ascii="David" w:eastAsia="DavidMF" w:hAnsi="David" w:cs="David"/>
              </w:rPr>
            </w:pPr>
            <w:r w:rsidRPr="000320AE">
              <w:rPr>
                <w:rFonts w:ascii="David" w:eastAsia="DavidMF" w:hAnsi="David" w:cs="David"/>
              </w:rPr>
              <w:t>2</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shd w:val="clear" w:color="auto" w:fill="auto"/>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32115</w:t>
            </w:r>
          </w:p>
        </w:tc>
        <w:tc>
          <w:tcPr>
            <w:tcW w:w="2540" w:type="dxa"/>
            <w:tcBorders>
              <w:top w:val="nil"/>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המחשה ממחושבת ואנימציה</w:t>
            </w:r>
          </w:p>
        </w:tc>
        <w:tc>
          <w:tcPr>
            <w:tcW w:w="640" w:type="dxa"/>
            <w:tcBorders>
              <w:top w:val="nil"/>
              <w:left w:val="single" w:sz="4" w:space="0" w:color="000000"/>
              <w:bottom w:val="single" w:sz="4" w:space="0" w:color="000000"/>
              <w:right w:val="single" w:sz="4" w:space="0" w:color="000000"/>
            </w:tcBorders>
            <w:shd w:val="clear" w:color="auto" w:fill="FFFFFF"/>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shd w:val="clear" w:color="auto" w:fill="FFFFFF"/>
            <w:vAlign w:val="center"/>
          </w:tcPr>
          <w:p w:rsidR="00725FDA" w:rsidRPr="000320AE" w:rsidRDefault="006742DA">
            <w:pPr>
              <w:pBdr>
                <w:top w:val="nil"/>
                <w:left w:val="nil"/>
                <w:bottom w:val="nil"/>
                <w:right w:val="nil"/>
                <w:between w:val="nil"/>
              </w:pBdr>
              <w:spacing w:after="0" w:line="240" w:lineRule="auto"/>
              <w:ind w:left="0" w:hanging="2"/>
              <w:jc w:val="center"/>
              <w:rPr>
                <w:rFonts w:ascii="David" w:eastAsia="DavidMF" w:hAnsi="David" w:cs="David"/>
                <w:color w:val="000000"/>
              </w:rPr>
            </w:pPr>
            <w:r>
              <w:rPr>
                <w:rFonts w:ascii="David" w:eastAsia="DavidMF" w:hAnsi="David" w:cs="David" w:hint="cs"/>
                <w:color w:val="000000"/>
                <w:rtl/>
              </w:rPr>
              <w:t>3</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rPr>
                <w:rFonts w:ascii="David" w:eastAsia="DavidMF" w:hAnsi="David" w:cs="David"/>
                <w:color w:val="000000"/>
              </w:rPr>
            </w:pPr>
          </w:p>
        </w:tc>
        <w:tc>
          <w:tcPr>
            <w:tcW w:w="600" w:type="dxa"/>
            <w:tcBorders>
              <w:top w:val="nil"/>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w:t>
            </w:r>
            <w:r w:rsidRPr="000320AE">
              <w:rPr>
                <w:rFonts w:ascii="David" w:eastAsia="DavidMF" w:hAnsi="David" w:cs="David"/>
                <w:b/>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2</w:t>
            </w:r>
            <w:r w:rsidRPr="000320AE">
              <w:rPr>
                <w:rFonts w:ascii="David" w:eastAsia="DavidMF" w:hAnsi="David" w:cs="David"/>
                <w:b/>
              </w:rPr>
              <w:t>0</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1</w:t>
            </w:r>
            <w:r w:rsidRPr="000320AE">
              <w:rPr>
                <w:rFonts w:ascii="David" w:eastAsia="DavidMF" w:hAnsi="David" w:cs="David"/>
                <w:b/>
              </w:rPr>
              <w:t>9</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1</w:t>
            </w:r>
            <w:r w:rsidRPr="000320AE">
              <w:rPr>
                <w:rFonts w:ascii="David" w:eastAsia="DavidMF" w:hAnsi="David" w:cs="David"/>
                <w:b/>
              </w:rPr>
              <w:t>5</w:t>
            </w:r>
          </w:p>
        </w:tc>
      </w:tr>
      <w:tr w:rsidR="00725FDA" w:rsidRPr="000320AE">
        <w:trPr>
          <w:trHeight w:val="300"/>
          <w:jc w:val="right"/>
        </w:trPr>
        <w:tc>
          <w:tcPr>
            <w:tcW w:w="106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254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106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25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1060" w:type="dxa"/>
            <w:tcBorders>
              <w:top w:val="nil"/>
              <w:left w:val="nil"/>
              <w:bottom w:val="nil"/>
              <w:right w:val="nil"/>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tl/>
              </w:rPr>
              <w:t>שנה ד</w:t>
            </w:r>
          </w:p>
        </w:tc>
        <w:tc>
          <w:tcPr>
            <w:tcW w:w="25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20" w:type="dxa"/>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99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00"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00"/>
          <w:jc w:val="right"/>
        </w:trPr>
        <w:tc>
          <w:tcPr>
            <w:tcW w:w="4860" w:type="dxa"/>
            <w:gridSpan w:val="4"/>
            <w:tcBorders>
              <w:top w:val="single" w:sz="4" w:space="0" w:color="000000"/>
              <w:left w:val="single" w:sz="4" w:space="0" w:color="000000"/>
              <w:bottom w:val="single" w:sz="4" w:space="0" w:color="000000"/>
              <w:right w:val="single" w:sz="4" w:space="0" w:color="000000"/>
            </w:tcBorders>
            <w:shd w:val="clear" w:color="auto" w:fill="E5B8B7"/>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שנה ד' / סמס' א</w:t>
            </w:r>
            <w:r w:rsidRPr="000320AE">
              <w:rPr>
                <w:rFonts w:ascii="David" w:eastAsia="DavidMF" w:hAnsi="David" w:cs="David"/>
                <w:b/>
                <w:color w:val="000000"/>
              </w:rPr>
              <w:t>'</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317" w:type="dxa"/>
            <w:gridSpan w:val="4"/>
            <w:tcBorders>
              <w:top w:val="single" w:sz="4" w:space="0" w:color="000000"/>
              <w:left w:val="single" w:sz="4" w:space="0" w:color="000000"/>
              <w:bottom w:val="single" w:sz="4" w:space="0" w:color="000000"/>
              <w:right w:val="single" w:sz="4" w:space="0" w:color="000000"/>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25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64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2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c>
          <w:tcPr>
            <w:tcW w:w="545" w:type="dxa"/>
            <w:tcBorders>
              <w:top w:val="nil"/>
              <w:left w:val="nil"/>
              <w:bottom w:val="nil"/>
              <w:right w:val="nil"/>
            </w:tcBorders>
            <w:shd w:val="clear" w:color="auto" w:fill="auto"/>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מספר קורס</w:t>
            </w:r>
          </w:p>
        </w:tc>
        <w:tc>
          <w:tcPr>
            <w:tcW w:w="1995"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מקצוע</w:t>
            </w:r>
          </w:p>
        </w:tc>
        <w:tc>
          <w:tcPr>
            <w:tcW w:w="1597"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ש"ס</w:t>
            </w:r>
          </w:p>
        </w:tc>
        <w:tc>
          <w:tcPr>
            <w:tcW w:w="600" w:type="dxa"/>
            <w:tcBorders>
              <w:top w:val="nil"/>
              <w:left w:val="single" w:sz="4" w:space="0" w:color="000000"/>
              <w:bottom w:val="single" w:sz="4" w:space="0" w:color="000000"/>
              <w:right w:val="single" w:sz="4" w:space="0" w:color="000000"/>
            </w:tcBorders>
            <w:shd w:val="clear" w:color="auto" w:fill="FFCCCC"/>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נ"ז</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31935</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סטודיו עומק תעשייתי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8</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32114</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פרויקט גמר</w:t>
            </w:r>
            <w:r w:rsidRPr="000320AE">
              <w:rPr>
                <w:rFonts w:ascii="David" w:eastAsia="DavidMF" w:hAnsi="David" w:cs="David"/>
                <w:b/>
                <w:color w:val="000000"/>
              </w:rPr>
              <w:t xml:space="preserve"> </w:t>
            </w:r>
            <w:r w:rsidRPr="000320AE">
              <w:rPr>
                <w:rFonts w:ascii="David" w:eastAsia="DavidMF" w:hAnsi="David" w:cs="David"/>
                <w:color w:val="000000"/>
                <w:rtl/>
              </w:rPr>
              <w:t>תעשייתי</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rPr>
                <w:rFonts w:ascii="David" w:eastAsia="DavidMF" w:hAnsi="David" w:cs="David"/>
                <w:color w:val="000000"/>
              </w:rPr>
            </w:pPr>
            <w:r w:rsidRPr="000320AE">
              <w:rPr>
                <w:rFonts w:ascii="David" w:eastAsia="DavidMF" w:hAnsi="David" w:cs="David"/>
                <w:b/>
                <w:color w:val="000000"/>
              </w:rPr>
              <w:t>30052</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סמינר פרויקט גמר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rPr>
              <w:t>3</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1995"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בחירה עיצוב 4</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4</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2.5</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Pr>
              <w:t> </w:t>
            </w:r>
          </w:p>
        </w:tc>
        <w:tc>
          <w:tcPr>
            <w:tcW w:w="199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Pr>
              <w:t> </w:t>
            </w:r>
          </w:p>
        </w:tc>
        <w:tc>
          <w:tcPr>
            <w:tcW w:w="1597"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 </w:t>
            </w:r>
          </w:p>
        </w:tc>
        <w:tc>
          <w:tcPr>
            <w:tcW w:w="60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 </w:t>
            </w:r>
          </w:p>
        </w:tc>
      </w:tr>
      <w:tr w:rsidR="00725FDA" w:rsidRPr="000320AE">
        <w:trPr>
          <w:trHeight w:val="300"/>
          <w:jc w:val="right"/>
        </w:trPr>
        <w:tc>
          <w:tcPr>
            <w:tcW w:w="106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b/>
                <w:color w:val="000000"/>
              </w:rPr>
              <w:t> </w:t>
            </w:r>
          </w:p>
        </w:tc>
        <w:tc>
          <w:tcPr>
            <w:tcW w:w="2540"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112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Pr>
              <w:t> </w:t>
            </w:r>
          </w:p>
        </w:tc>
        <w:tc>
          <w:tcPr>
            <w:tcW w:w="1995"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Pr>
              <w:t> </w:t>
            </w:r>
          </w:p>
        </w:tc>
        <w:tc>
          <w:tcPr>
            <w:tcW w:w="1597"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 </w:t>
            </w:r>
          </w:p>
        </w:tc>
        <w:tc>
          <w:tcPr>
            <w:tcW w:w="600" w:type="dxa"/>
            <w:tcBorders>
              <w:top w:val="nil"/>
              <w:left w:val="single" w:sz="4" w:space="0" w:color="000000"/>
              <w:bottom w:val="single" w:sz="4" w:space="0" w:color="000000"/>
              <w:right w:val="single" w:sz="4" w:space="0" w:color="000000"/>
            </w:tcBorders>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color w:val="000000"/>
              </w:rPr>
              <w:t> </w:t>
            </w:r>
          </w:p>
        </w:tc>
      </w:tr>
      <w:tr w:rsidR="00725FDA" w:rsidRPr="000320AE">
        <w:trPr>
          <w:trHeight w:val="300"/>
          <w:jc w:val="right"/>
        </w:trPr>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 xml:space="preserve">סה"כ </w:t>
            </w:r>
          </w:p>
        </w:tc>
        <w:tc>
          <w:tcPr>
            <w:tcW w:w="64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1</w:t>
            </w:r>
            <w:r w:rsidRPr="000320AE">
              <w:rPr>
                <w:rFonts w:ascii="David" w:eastAsia="DavidMF" w:hAnsi="David" w:cs="David"/>
                <w:b/>
              </w:rPr>
              <w:t>5</w:t>
            </w:r>
          </w:p>
        </w:tc>
        <w:tc>
          <w:tcPr>
            <w:tcW w:w="62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Pr>
              <w:t>1</w:t>
            </w:r>
            <w:r w:rsidRPr="000320AE">
              <w:rPr>
                <w:rFonts w:ascii="David" w:eastAsia="DavidMF" w:hAnsi="David" w:cs="David"/>
                <w:b/>
              </w:rPr>
              <w:t>3</w:t>
            </w:r>
            <w:r w:rsidRPr="000320AE">
              <w:rPr>
                <w:rFonts w:ascii="David" w:eastAsia="DavidMF" w:hAnsi="David" w:cs="David"/>
                <w:b/>
                <w:color w:val="000000"/>
              </w:rPr>
              <w:t>.5</w:t>
            </w:r>
          </w:p>
        </w:tc>
        <w:tc>
          <w:tcPr>
            <w:tcW w:w="54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center"/>
              <w:rPr>
                <w:rFonts w:ascii="David" w:eastAsia="DavidMF" w:hAnsi="David" w:cs="David"/>
                <w:color w:val="000000"/>
              </w:rPr>
            </w:pP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color w:val="000000"/>
                <w:rtl/>
              </w:rPr>
              <w:t>סה"כ</w:t>
            </w:r>
          </w:p>
        </w:tc>
        <w:tc>
          <w:tcPr>
            <w:tcW w:w="1597"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rPr>
              <w:t>4</w:t>
            </w:r>
          </w:p>
        </w:tc>
        <w:tc>
          <w:tcPr>
            <w:tcW w:w="600" w:type="dxa"/>
            <w:tcBorders>
              <w:top w:val="nil"/>
              <w:left w:val="single" w:sz="4" w:space="0" w:color="000000"/>
              <w:bottom w:val="single" w:sz="4" w:space="0" w:color="000000"/>
              <w:right w:val="single" w:sz="4" w:space="0" w:color="000000"/>
            </w:tcBorders>
            <w:vAlign w:val="center"/>
          </w:tcPr>
          <w:p w:rsidR="00725FDA" w:rsidRPr="000320AE" w:rsidRDefault="00817580">
            <w:pPr>
              <w:pBdr>
                <w:top w:val="nil"/>
                <w:left w:val="nil"/>
                <w:bottom w:val="nil"/>
                <w:right w:val="nil"/>
                <w:between w:val="nil"/>
              </w:pBdr>
              <w:spacing w:after="0" w:line="240" w:lineRule="auto"/>
              <w:ind w:left="0" w:hanging="2"/>
              <w:jc w:val="center"/>
              <w:rPr>
                <w:rFonts w:ascii="David" w:eastAsia="DavidMF" w:hAnsi="David" w:cs="David"/>
                <w:color w:val="000000"/>
              </w:rPr>
            </w:pPr>
            <w:r w:rsidRPr="000320AE">
              <w:rPr>
                <w:rFonts w:ascii="David" w:eastAsia="DavidMF" w:hAnsi="David" w:cs="David"/>
                <w:b/>
              </w:rPr>
              <w:t>4</w:t>
            </w:r>
          </w:p>
        </w:tc>
      </w:tr>
    </w:tbl>
    <w:p w:rsidR="00725FDA" w:rsidRPr="000320AE" w:rsidRDefault="00725FDA">
      <w:pPr>
        <w:pBdr>
          <w:top w:val="nil"/>
          <w:left w:val="nil"/>
          <w:bottom w:val="nil"/>
          <w:right w:val="nil"/>
          <w:between w:val="nil"/>
        </w:pBdr>
        <w:spacing w:after="0"/>
        <w:ind w:left="0" w:hanging="2"/>
        <w:jc w:val="left"/>
        <w:rPr>
          <w:rFonts w:ascii="David" w:hAnsi="David" w:cs="David"/>
          <w:color w:val="000000"/>
        </w:rPr>
      </w:pPr>
    </w:p>
    <w:tbl>
      <w:tblPr>
        <w:tblStyle w:val="30"/>
        <w:bidiVisual/>
        <w:tblW w:w="12610" w:type="dxa"/>
        <w:jc w:val="right"/>
        <w:tblInd w:w="0" w:type="dxa"/>
        <w:tblLayout w:type="fixed"/>
        <w:tblLook w:val="0000" w:firstRow="0" w:lastRow="0" w:firstColumn="0" w:lastColumn="0" w:noHBand="0" w:noVBand="0"/>
      </w:tblPr>
      <w:tblGrid>
        <w:gridCol w:w="9481"/>
        <w:gridCol w:w="284"/>
        <w:gridCol w:w="236"/>
        <w:gridCol w:w="190"/>
        <w:gridCol w:w="141"/>
        <w:gridCol w:w="236"/>
        <w:gridCol w:w="447"/>
        <w:gridCol w:w="889"/>
        <w:gridCol w:w="706"/>
      </w:tblGrid>
      <w:tr w:rsidR="00725FDA" w:rsidRPr="000320AE">
        <w:trPr>
          <w:trHeight w:val="285"/>
          <w:jc w:val="right"/>
        </w:trPr>
        <w:tc>
          <w:tcPr>
            <w:tcW w:w="9481"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84"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36"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31" w:type="dxa"/>
            <w:gridSpan w:val="2"/>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36"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447"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889"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6"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315"/>
          <w:jc w:val="right"/>
        </w:trPr>
        <w:tc>
          <w:tcPr>
            <w:tcW w:w="10191" w:type="dxa"/>
            <w:gridSpan w:val="4"/>
            <w:tcBorders>
              <w:top w:val="nil"/>
              <w:left w:val="nil"/>
              <w:bottom w:val="nil"/>
              <w:right w:val="nil"/>
            </w:tcBorders>
            <w:vAlign w:val="cente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p w:rsidR="00725FDA" w:rsidRPr="000320AE" w:rsidRDefault="00725FD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left"/>
              <w:rPr>
                <w:rFonts w:ascii="David" w:eastAsia="DavidMF" w:hAnsi="David" w:cs="David"/>
                <w:color w:val="000000"/>
              </w:rPr>
            </w:pPr>
          </w:p>
          <w:p w:rsidR="00725FDA" w:rsidRPr="000320AE" w:rsidRDefault="00725FD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419" w:type="dxa"/>
            <w:gridSpan w:val="5"/>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bl>
    <w:p w:rsidR="00725FDA" w:rsidRPr="000320AE" w:rsidRDefault="00817580">
      <w:pPr>
        <w:pBdr>
          <w:top w:val="nil"/>
          <w:left w:val="nil"/>
          <w:bottom w:val="nil"/>
          <w:right w:val="nil"/>
          <w:between w:val="nil"/>
        </w:pBdr>
        <w:ind w:left="0" w:hanging="2"/>
        <w:jc w:val="left"/>
        <w:rPr>
          <w:rFonts w:ascii="David" w:eastAsia="DavidMF" w:hAnsi="David" w:cs="David"/>
          <w:color w:val="1086A2"/>
        </w:rPr>
      </w:pPr>
      <w:bookmarkStart w:id="7" w:name="_heading=h.1t3h5sf" w:colFirst="0" w:colLast="0"/>
      <w:bookmarkEnd w:id="7"/>
      <w:r w:rsidRPr="000320AE">
        <w:rPr>
          <w:rFonts w:ascii="David" w:hAnsi="David" w:cs="David"/>
        </w:rPr>
        <w:br w:type="page"/>
      </w:r>
    </w:p>
    <w:p w:rsidR="00725FDA" w:rsidRPr="000320AE" w:rsidRDefault="00817580">
      <w:pPr>
        <w:pBdr>
          <w:top w:val="nil"/>
          <w:left w:val="nil"/>
          <w:bottom w:val="nil"/>
          <w:right w:val="nil"/>
          <w:between w:val="nil"/>
        </w:pBdr>
        <w:ind w:left="0" w:hanging="2"/>
        <w:jc w:val="left"/>
        <w:rPr>
          <w:rFonts w:ascii="David" w:eastAsia="DavidMF" w:hAnsi="David" w:cs="David"/>
          <w:color w:val="1086A2"/>
        </w:rPr>
      </w:pPr>
      <w:r w:rsidRPr="000320AE">
        <w:rPr>
          <w:rFonts w:ascii="David" w:eastAsia="DavidMF" w:hAnsi="David" w:cs="David"/>
          <w:b/>
          <w:color w:val="1086A2"/>
          <w:rtl/>
        </w:rPr>
        <w:t>עיצוב פנים (תואר ראשון (</w:t>
      </w:r>
      <w:r w:rsidRPr="000320AE">
        <w:rPr>
          <w:rFonts w:ascii="David" w:eastAsia="DavidMF" w:hAnsi="David" w:cs="David"/>
          <w:b/>
          <w:color w:val="1086A2"/>
        </w:rPr>
        <w:t>B.Design</w:t>
      </w:r>
      <w:r w:rsidRPr="000320AE">
        <w:rPr>
          <w:rFonts w:ascii="David" w:eastAsia="DavidMF" w:hAnsi="David" w:cs="David"/>
          <w:color w:val="1086A2"/>
        </w:rPr>
        <w:t xml:space="preserve"> </w:t>
      </w:r>
      <w:r w:rsidRPr="000320AE">
        <w:rPr>
          <w:rFonts w:ascii="David" w:eastAsia="DavidMF" w:hAnsi="David" w:cs="David"/>
          <w:b/>
          <w:color w:val="1086A2"/>
          <w:rtl/>
        </w:rPr>
        <w:t>/ ראש המחלקה אדר' אודי קרמסקי</w:t>
      </w:r>
      <w:r w:rsidRPr="000320AE">
        <w:rPr>
          <w:rFonts w:ascii="David" w:eastAsia="DavidMF" w:hAnsi="David" w:cs="David"/>
          <w:color w:val="1086A2"/>
        </w:rPr>
        <w:t xml:space="preserve"> </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color w:val="000000"/>
          <w:rtl/>
        </w:rPr>
        <w:t>המחלקה לעיצוב פנים שמה לה למטרה להיות בית לקהילת מעצבי הפנים, בית לסטודנטים ולסגל המרצים.</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color w:val="000000"/>
          <w:rtl/>
        </w:rPr>
        <w:t>לימודי עיצוב הפנים מזמנים לפתחם של הסטודנטים עולם שלם שהוא רב תחומי ומגוון מבין תחומי העיצוב השונים. מבט על תכנית הלימודים מלמד על הייחוד והמורכבות בעולם התוכן אותו רוכשים הסטודנטים שלנו: היסטוריה ותיאוריה מהווים בסיס יידע ומחשבה לכל מהלך יצירתי.  חומר, צורה וצבע מלווים את פעולות העיצוב כמילון מושגים. רעיונות, מחשבות ותפישות תכליתיות לגבי דרכי החיים שלנו מהווים בסיס לתפישה ויצירת כל פרויקט.  מגע אנושי והיכרות עם קהלי משתמשים רבים הם לחם חוקנו בכל מעשה תכנון ומחשבה על חלל המתוכנן עבור קהילה.  טכנולוגיות חומרים ושיטות יישום, בנייה, הרכבה ופרטי חומרים – חדשים וקיימים, גם הם בבסיס כל יצירה. אחריות חברתית והתחשבות בסביבה הקרובה והרחוקה מהווים אבן יסוד ביישום סדרי עדיפויות בעולם העיצוב. אנחנו מתנהלים בסביבות  יידע ותקשורת מרובדות, לומדים תוכנות רבות ומנהלים קשרי ידע ומידע עם קצוות עולם העיצוב באופנים מגוונים.  אנחנו רוכשים שפה חדשה דרכה מציגים ומייצגים את הרעיונות שלנו בכלי ביטוי ומודלים ממוחשבים, במודלים חומריים, בשרטוטים, ברישומים, סקיצות ועבודות עיצוב מתחומי האומנות הרבים.  קני המידה השונים אותם אנו לומדים, מרמת המבנה בסביבתו העירונית, החברה המאכלסת אותו ועד הבורג הקטן המרכיב את מערכות עיצוב החלל שבו, ממחישים את המורכבות והיופי שבתחום.</w:t>
      </w:r>
    </w:p>
    <w:p w:rsidR="00725FDA" w:rsidRPr="000320AE" w:rsidRDefault="00817580">
      <w:pPr>
        <w:pBdr>
          <w:top w:val="nil"/>
          <w:left w:val="nil"/>
          <w:bottom w:val="nil"/>
          <w:right w:val="nil"/>
          <w:between w:val="nil"/>
        </w:pBdr>
        <w:ind w:left="0" w:hanging="2"/>
        <w:jc w:val="left"/>
        <w:rPr>
          <w:rFonts w:ascii="David" w:eastAsia="DavidMF" w:hAnsi="David" w:cs="David"/>
          <w:color w:val="1086A2"/>
        </w:rPr>
      </w:pPr>
      <w:r w:rsidRPr="000320AE">
        <w:rPr>
          <w:rFonts w:ascii="David" w:eastAsia="DavidMF" w:hAnsi="David" w:cs="David"/>
          <w:b/>
          <w:color w:val="1086A2"/>
          <w:rtl/>
        </w:rPr>
        <w:t>חווית הלימוד</w:t>
      </w:r>
    </w:p>
    <w:p w:rsidR="00725FDA" w:rsidRPr="000320AE" w:rsidRDefault="00817580">
      <w:pPr>
        <w:pBdr>
          <w:top w:val="nil"/>
          <w:left w:val="nil"/>
          <w:bottom w:val="nil"/>
          <w:right w:val="nil"/>
          <w:between w:val="nil"/>
        </w:pBdr>
        <w:spacing w:after="0" w:line="240" w:lineRule="auto"/>
        <w:ind w:left="0" w:right="180" w:hanging="2"/>
        <w:jc w:val="both"/>
        <w:rPr>
          <w:rFonts w:ascii="David" w:eastAsia="DavidMF" w:hAnsi="David" w:cs="David"/>
          <w:color w:val="000000"/>
        </w:rPr>
      </w:pPr>
      <w:r w:rsidRPr="000320AE">
        <w:rPr>
          <w:rFonts w:ascii="David" w:eastAsia="DavidMF" w:hAnsi="David" w:cs="David"/>
          <w:color w:val="000000"/>
          <w:rtl/>
        </w:rPr>
        <w:t>תכנית הלימודים נבנית בקפידה ומתעדכנת בכל תקופת הלימודים בהתאם לחידושים טכנולוגיים, שינויים מערכתיים וצרכי השוק.  התכנית המתפתחת במהלך התואר, גמישה ומאפשרת לכל סטודנט ללמוד ממגוון רחב של מקצועות הרלוונטיים ביותר בתחום.  אנו מקיימים פעילויות נוספות להרחבת הידע, בהן סדנאות, ימי עיון, הרצאות אורח, תחרויות, תערוכות רבות ואירועים מיוחדים נוספים.</w:t>
      </w:r>
    </w:p>
    <w:p w:rsidR="00725FDA" w:rsidRPr="000320AE" w:rsidRDefault="00817580">
      <w:pPr>
        <w:pBdr>
          <w:top w:val="nil"/>
          <w:left w:val="nil"/>
          <w:bottom w:val="nil"/>
          <w:right w:val="nil"/>
          <w:between w:val="nil"/>
        </w:pBdr>
        <w:spacing w:after="0" w:line="240" w:lineRule="auto"/>
        <w:ind w:left="0" w:right="180" w:hanging="2"/>
        <w:jc w:val="both"/>
        <w:rPr>
          <w:rFonts w:ascii="David" w:eastAsia="DavidMF" w:hAnsi="David" w:cs="David"/>
          <w:color w:val="000000"/>
        </w:rPr>
      </w:pPr>
      <w:r w:rsidRPr="000320AE">
        <w:rPr>
          <w:rFonts w:ascii="David" w:eastAsia="DavidMF" w:hAnsi="David" w:cs="David"/>
          <w:color w:val="000000"/>
          <w:rtl/>
        </w:rPr>
        <w:t>המחלקה מהווה חלק בלתי נפרד מהפקולטה לעיצוב, דבר המאפשר קיומם של שיתופי פעולה בין מחלקתיים, בתוך מבנה סדנאות קלה וכבדה, מעבדות מחקר חומרי וטכנולוגי, וסטודיאות לחומרים מתחומים שונים.  אלו מאפשרים קיומם של אירועים ושיתופי פעולה עם הקהילה המקומית והבינלאומית ופותחים אפשרויות להרחבת הידע, לרכישת מיומנויות נוספות ופיתוח כלים נרחבים לביטוי האישי של כל סטודנט.  חילופי סטודנטים עם מוסדות דומים בחו'ל והתמקצעות במשרדי עיצוב בארץ, הם חלק בלתי נפרד ממהלך הלימוד של הסטודנטים שלנו.</w:t>
      </w:r>
    </w:p>
    <w:p w:rsidR="00725FDA" w:rsidRPr="000320AE" w:rsidRDefault="00725FDA">
      <w:pPr>
        <w:pBdr>
          <w:top w:val="nil"/>
          <w:left w:val="nil"/>
          <w:bottom w:val="nil"/>
          <w:right w:val="nil"/>
          <w:between w:val="nil"/>
        </w:pBdr>
        <w:spacing w:after="0" w:line="240" w:lineRule="auto"/>
        <w:ind w:left="0" w:right="180" w:hanging="2"/>
        <w:jc w:val="both"/>
        <w:rPr>
          <w:rFonts w:ascii="David" w:eastAsia="DavidMF" w:hAnsi="David" w:cs="David"/>
          <w:color w:val="000000"/>
        </w:rPr>
      </w:pPr>
    </w:p>
    <w:p w:rsidR="00725FDA" w:rsidRPr="000320AE" w:rsidRDefault="00817580">
      <w:pPr>
        <w:pBdr>
          <w:top w:val="nil"/>
          <w:left w:val="nil"/>
          <w:bottom w:val="nil"/>
          <w:right w:val="nil"/>
          <w:between w:val="nil"/>
        </w:pBdr>
        <w:ind w:left="0" w:hanging="2"/>
        <w:jc w:val="left"/>
        <w:rPr>
          <w:rFonts w:ascii="David" w:eastAsia="DavidMF" w:hAnsi="David" w:cs="David"/>
          <w:color w:val="1086A2"/>
        </w:rPr>
      </w:pPr>
      <w:r w:rsidRPr="000320AE">
        <w:rPr>
          <w:rFonts w:ascii="David" w:eastAsia="DavidMF" w:hAnsi="David" w:cs="David"/>
          <w:b/>
          <w:color w:val="1086A2"/>
          <w:rtl/>
        </w:rPr>
        <w:t>תכנית הלימודים</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color w:val="000000"/>
          <w:rtl/>
        </w:rPr>
        <w:t>התכנית היא ארבע שנתית, ומכינה את הסטודנטים מתחילת שנה א' אל סיום הלימודים לקחת חלק פעיל בשוק העיצוב המקומי והעולמי.</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b/>
          <w:i/>
          <w:color w:val="000000"/>
          <w:rtl/>
        </w:rPr>
        <w:t>השנה הראשונה</w:t>
      </w:r>
      <w:r w:rsidRPr="000320AE">
        <w:rPr>
          <w:rFonts w:ascii="David" w:eastAsia="DavidMF" w:hAnsi="David" w:cs="David"/>
          <w:color w:val="000000"/>
          <w:rtl/>
        </w:rPr>
        <w:t xml:space="preserve">, היא שנה של </w:t>
      </w:r>
      <w:r w:rsidRPr="000320AE">
        <w:rPr>
          <w:rFonts w:ascii="David" w:eastAsia="DavidMF" w:hAnsi="David" w:cs="David"/>
          <w:b/>
          <w:color w:val="000000"/>
          <w:rtl/>
        </w:rPr>
        <w:t>יסודות</w:t>
      </w:r>
      <w:r w:rsidRPr="000320AE">
        <w:rPr>
          <w:rFonts w:ascii="David" w:eastAsia="DavidMF" w:hAnsi="David" w:cs="David"/>
          <w:color w:val="000000"/>
          <w:rtl/>
        </w:rPr>
        <w:t>, בה אנו מכירים ולומדים את בסיסי הידע בתחומי העיצוב השונים.  חשיבותה של השנה היא בהכרת מעשה העיצוב בהקשרו המיידי והקרוב לסטודנט, כמעשה המחולל שינוי הקושר את גופנו אל אובייקטים, אל סביבתנו הקרובה, כמאחד בין מעשה העיצוב לאדם ביצירת "</w:t>
      </w:r>
      <w:r w:rsidRPr="000320AE">
        <w:rPr>
          <w:rFonts w:ascii="David" w:eastAsia="DavidMF" w:hAnsi="David" w:cs="David"/>
          <w:b/>
          <w:color w:val="000000"/>
          <w:rtl/>
        </w:rPr>
        <w:t>אובייקט</w:t>
      </w:r>
      <w:r w:rsidRPr="000320AE">
        <w:rPr>
          <w:rFonts w:ascii="David" w:eastAsia="DavidMF" w:hAnsi="David" w:cs="David"/>
          <w:color w:val="000000"/>
          <w:rtl/>
        </w:rPr>
        <w:t>" השייך ל"</w:t>
      </w:r>
      <w:r w:rsidRPr="000320AE">
        <w:rPr>
          <w:rFonts w:ascii="David" w:eastAsia="DavidMF" w:hAnsi="David" w:cs="David"/>
          <w:b/>
          <w:color w:val="000000"/>
          <w:rtl/>
        </w:rPr>
        <w:t>גוף</w:t>
      </w:r>
      <w:r w:rsidRPr="000320AE">
        <w:rPr>
          <w:rFonts w:ascii="David" w:eastAsia="DavidMF" w:hAnsi="David" w:cs="David"/>
          <w:color w:val="000000"/>
          <w:rtl/>
        </w:rPr>
        <w:t>", וכמאחד בין מעשה העיצוב לסביבה הקרובה בפיתוח ויצירת "</w:t>
      </w:r>
      <w:r w:rsidRPr="000320AE">
        <w:rPr>
          <w:rFonts w:ascii="David" w:eastAsia="DavidMF" w:hAnsi="David" w:cs="David"/>
          <w:b/>
          <w:color w:val="000000"/>
          <w:rtl/>
        </w:rPr>
        <w:t>מקום</w:t>
      </w:r>
      <w:r w:rsidRPr="000320AE">
        <w:rPr>
          <w:rFonts w:ascii="David" w:eastAsia="DavidMF" w:hAnsi="David" w:cs="David"/>
          <w:color w:val="000000"/>
          <w:rtl/>
        </w:rPr>
        <w:t>" עבור "</w:t>
      </w:r>
      <w:r w:rsidRPr="000320AE">
        <w:rPr>
          <w:rFonts w:ascii="David" w:eastAsia="DavidMF" w:hAnsi="David" w:cs="David"/>
          <w:b/>
          <w:color w:val="000000"/>
          <w:rtl/>
        </w:rPr>
        <w:t>פעולה</w:t>
      </w:r>
      <w:r w:rsidRPr="000320AE">
        <w:rPr>
          <w:rFonts w:ascii="David" w:eastAsia="DavidMF" w:hAnsi="David" w:cs="David"/>
          <w:color w:val="000000"/>
        </w:rPr>
        <w:t>".</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b/>
          <w:i/>
          <w:color w:val="000000"/>
          <w:rtl/>
        </w:rPr>
        <w:t>השנה השנייה</w:t>
      </w:r>
      <w:r w:rsidRPr="000320AE">
        <w:rPr>
          <w:rFonts w:ascii="David" w:eastAsia="DavidMF" w:hAnsi="David" w:cs="David"/>
          <w:color w:val="000000"/>
          <w:rtl/>
        </w:rPr>
        <w:t xml:space="preserve">, היא שנה של </w:t>
      </w:r>
      <w:r w:rsidRPr="000320AE">
        <w:rPr>
          <w:rFonts w:ascii="David" w:eastAsia="DavidMF" w:hAnsi="David" w:cs="David"/>
          <w:b/>
          <w:color w:val="000000"/>
          <w:rtl/>
        </w:rPr>
        <w:t>מבוא לעיצוב פנים וסינתזה</w:t>
      </w:r>
      <w:r w:rsidRPr="000320AE">
        <w:rPr>
          <w:rFonts w:ascii="David" w:eastAsia="DavidMF" w:hAnsi="David" w:cs="David"/>
          <w:color w:val="000000"/>
          <w:rtl/>
        </w:rPr>
        <w:t xml:space="preserve"> בין תחומי הידע ובין הכלים הנרכשים, שנה בה אנו מקנים כלים המשכללים יכולות הביטוי ומפתחים את החשיבה המושגית ויכולות הפיתוח הצורני ביצירה ובעיצוב.</w:t>
      </w:r>
      <w:r w:rsidRPr="000320AE">
        <w:rPr>
          <w:rFonts w:ascii="David" w:eastAsia="DavidMF" w:hAnsi="David" w:cs="David"/>
          <w:b/>
          <w:color w:val="ED7D31"/>
        </w:rPr>
        <w:t xml:space="preserve">  </w:t>
      </w:r>
      <w:r w:rsidRPr="000320AE">
        <w:rPr>
          <w:rFonts w:ascii="David" w:eastAsia="DavidMF" w:hAnsi="David" w:cs="David"/>
          <w:color w:val="000000"/>
          <w:rtl/>
        </w:rPr>
        <w:t xml:space="preserve">חשיבותה של השנה היא בפיתוח </w:t>
      </w:r>
      <w:r w:rsidRPr="000320AE">
        <w:rPr>
          <w:rFonts w:ascii="David" w:eastAsia="DavidMF" w:hAnsi="David" w:cs="David"/>
          <w:b/>
          <w:color w:val="000000"/>
          <w:rtl/>
        </w:rPr>
        <w:t xml:space="preserve">מושגיות </w:t>
      </w:r>
      <w:r w:rsidRPr="000320AE">
        <w:rPr>
          <w:rFonts w:ascii="David" w:eastAsia="DavidMF" w:hAnsi="David" w:cs="David"/>
          <w:color w:val="000000"/>
          <w:rtl/>
        </w:rPr>
        <w:t xml:space="preserve">המעשה העיצובי, בהקשר שבין אובייקט </w:t>
      </w:r>
      <w:r w:rsidRPr="000320AE">
        <w:rPr>
          <w:rFonts w:ascii="David" w:eastAsia="DavidMF" w:hAnsi="David" w:cs="David"/>
          <w:b/>
          <w:color w:val="000000"/>
          <w:rtl/>
        </w:rPr>
        <w:t>לייצוג רעיוני</w:t>
      </w:r>
      <w:r w:rsidRPr="000320AE">
        <w:rPr>
          <w:rFonts w:ascii="David" w:eastAsia="DavidMF" w:hAnsi="David" w:cs="David"/>
          <w:color w:val="000000"/>
          <w:rtl/>
        </w:rPr>
        <w:t xml:space="preserve">, בהכרת </w:t>
      </w:r>
      <w:r w:rsidRPr="000320AE">
        <w:rPr>
          <w:rFonts w:ascii="David" w:eastAsia="DavidMF" w:hAnsi="David" w:cs="David"/>
          <w:b/>
          <w:color w:val="000000"/>
          <w:rtl/>
        </w:rPr>
        <w:t>הפרוגראמה</w:t>
      </w:r>
      <w:r w:rsidRPr="000320AE">
        <w:rPr>
          <w:rFonts w:ascii="David" w:eastAsia="DavidMF" w:hAnsi="David" w:cs="David"/>
          <w:color w:val="000000"/>
          <w:rtl/>
        </w:rPr>
        <w:t xml:space="preserve"> – המרכיב המילולי רעיוני של פרויקט כסמן חברתי ותרבותי המשליכים על מעשה עיצוב הפנים, לראשונה בחלל קטן.  שנה זו מעלה לראשונה ההתמודדות עם קהילה ואתר מבני – בפרויקט המקדם </w:t>
      </w:r>
      <w:r w:rsidRPr="000320AE">
        <w:rPr>
          <w:rFonts w:ascii="David" w:eastAsia="DavidMF" w:hAnsi="David" w:cs="David"/>
          <w:b/>
          <w:color w:val="000000"/>
          <w:rtl/>
        </w:rPr>
        <w:t>התערבות מבנית</w:t>
      </w:r>
      <w:r w:rsidRPr="000320AE">
        <w:rPr>
          <w:rFonts w:ascii="David" w:eastAsia="DavidMF" w:hAnsi="David" w:cs="David"/>
          <w:color w:val="000000"/>
          <w:rtl/>
        </w:rPr>
        <w:t xml:space="preserve"> ופרוגרמאתית. </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b/>
          <w:i/>
          <w:color w:val="000000"/>
          <w:rtl/>
        </w:rPr>
        <w:t>השנה השלישית</w:t>
      </w:r>
      <w:r w:rsidRPr="000320AE">
        <w:rPr>
          <w:rFonts w:ascii="David" w:eastAsia="DavidMF" w:hAnsi="David" w:cs="David"/>
          <w:color w:val="000000"/>
          <w:rtl/>
        </w:rPr>
        <w:t>, היא שנה של תרגול ו</w:t>
      </w:r>
      <w:r w:rsidRPr="000320AE">
        <w:rPr>
          <w:rFonts w:ascii="David" w:eastAsia="DavidMF" w:hAnsi="David" w:cs="David"/>
          <w:b/>
          <w:color w:val="000000"/>
          <w:rtl/>
        </w:rPr>
        <w:t>סינתזה</w:t>
      </w:r>
      <w:r w:rsidRPr="000320AE">
        <w:rPr>
          <w:rFonts w:ascii="David" w:eastAsia="DavidMF" w:hAnsi="David" w:cs="David"/>
          <w:color w:val="000000"/>
        </w:rPr>
        <w:t xml:space="preserve">, </w:t>
      </w:r>
      <w:r w:rsidRPr="000320AE">
        <w:rPr>
          <w:rFonts w:ascii="David" w:eastAsia="DavidMF" w:hAnsi="David" w:cs="David"/>
          <w:b/>
          <w:color w:val="000000"/>
          <w:rtl/>
        </w:rPr>
        <w:t>באינטגרציית</w:t>
      </w:r>
      <w:r w:rsidRPr="000320AE">
        <w:rPr>
          <w:rFonts w:ascii="David" w:eastAsia="DavidMF" w:hAnsi="David" w:cs="David"/>
          <w:color w:val="000000"/>
          <w:rtl/>
        </w:rPr>
        <w:t xml:space="preserve"> הנושאים הנלמדים לכדי פרויקטים הגדלים בקנה המידה והמורכבות שלהם. חשיבותה של השנה היא בפיתוח פרויקטים בגישה אידיאולוגית, בבחינת </w:t>
      </w:r>
      <w:r w:rsidRPr="000320AE">
        <w:rPr>
          <w:rFonts w:ascii="David" w:eastAsia="DavidMF" w:hAnsi="David" w:cs="David"/>
          <w:b/>
          <w:color w:val="000000"/>
          <w:rtl/>
        </w:rPr>
        <w:t>זהות קהילתית-חברתית</w:t>
      </w:r>
      <w:r w:rsidRPr="000320AE">
        <w:rPr>
          <w:rFonts w:ascii="David" w:eastAsia="DavidMF" w:hAnsi="David" w:cs="David"/>
          <w:color w:val="000000"/>
        </w:rPr>
        <w:t xml:space="preserve"> </w:t>
      </w:r>
      <w:r w:rsidRPr="000320AE">
        <w:rPr>
          <w:rFonts w:ascii="David" w:eastAsia="DavidMF" w:hAnsi="David" w:cs="David"/>
          <w:b/>
          <w:color w:val="000000"/>
          <w:rtl/>
        </w:rPr>
        <w:t>ומסחרית</w:t>
      </w:r>
      <w:r w:rsidRPr="000320AE">
        <w:rPr>
          <w:rFonts w:ascii="David" w:eastAsia="DavidMF" w:hAnsi="David" w:cs="David"/>
          <w:color w:val="000000"/>
          <w:rtl/>
        </w:rPr>
        <w:t xml:space="preserve"> ולימוד </w:t>
      </w:r>
      <w:r w:rsidRPr="000320AE">
        <w:rPr>
          <w:rFonts w:ascii="David" w:eastAsia="DavidMF" w:hAnsi="David" w:cs="David"/>
          <w:b/>
          <w:color w:val="000000"/>
          <w:rtl/>
        </w:rPr>
        <w:t>מתודות מחקר</w:t>
      </w:r>
      <w:r w:rsidRPr="000320AE">
        <w:rPr>
          <w:rFonts w:ascii="David" w:eastAsia="DavidMF" w:hAnsi="David" w:cs="David"/>
          <w:color w:val="000000"/>
          <w:rtl/>
        </w:rPr>
        <w:t xml:space="preserve"> בסיסיות, והתמודדות עם </w:t>
      </w:r>
      <w:r w:rsidRPr="000320AE">
        <w:rPr>
          <w:rFonts w:ascii="David" w:eastAsia="DavidMF" w:hAnsi="David" w:cs="David"/>
          <w:b/>
          <w:color w:val="000000"/>
          <w:rtl/>
        </w:rPr>
        <w:t>קונטקסט</w:t>
      </w:r>
      <w:r w:rsidRPr="000320AE">
        <w:rPr>
          <w:rFonts w:ascii="David" w:eastAsia="DavidMF" w:hAnsi="David" w:cs="David"/>
          <w:color w:val="000000"/>
          <w:rtl/>
        </w:rPr>
        <w:t xml:space="preserve"> מפותח עבור הפרויקטים לעיצוב פנים מפורט.  בהמשך השנה פרויקטי עיצוב פנים מפורט,  המחברים את תחומי הלימוד לכדי פרויקטים בהם </w:t>
      </w:r>
      <w:r w:rsidRPr="000320AE">
        <w:rPr>
          <w:rFonts w:ascii="David" w:eastAsia="DavidMF" w:hAnsi="David" w:cs="David"/>
          <w:b/>
          <w:color w:val="000000"/>
          <w:rtl/>
        </w:rPr>
        <w:t>חלל ואובייקט</w:t>
      </w:r>
      <w:r w:rsidRPr="000320AE">
        <w:rPr>
          <w:rFonts w:ascii="David" w:eastAsia="DavidMF" w:hAnsi="David" w:cs="David"/>
          <w:color w:val="000000"/>
          <w:rtl/>
        </w:rPr>
        <w:t xml:space="preserve"> משפיעים זה על זה.</w:t>
      </w:r>
    </w:p>
    <w:p w:rsidR="00725FDA" w:rsidRPr="000320AE" w:rsidRDefault="00817580">
      <w:pPr>
        <w:pBdr>
          <w:top w:val="nil"/>
          <w:left w:val="nil"/>
          <w:bottom w:val="nil"/>
          <w:right w:val="nil"/>
          <w:between w:val="nil"/>
        </w:pBdr>
        <w:ind w:left="0" w:hanging="2"/>
        <w:jc w:val="left"/>
        <w:rPr>
          <w:rFonts w:ascii="David" w:eastAsia="DavidMF" w:hAnsi="David" w:cs="David"/>
          <w:color w:val="ED7D31"/>
        </w:rPr>
      </w:pPr>
      <w:r w:rsidRPr="000320AE">
        <w:rPr>
          <w:rFonts w:ascii="David" w:eastAsia="DavidMF" w:hAnsi="David" w:cs="David"/>
          <w:b/>
          <w:color w:val="000000"/>
          <w:rtl/>
        </w:rPr>
        <w:t>בשנה הרביעית</w:t>
      </w:r>
      <w:r w:rsidRPr="000320AE">
        <w:rPr>
          <w:rFonts w:ascii="David" w:eastAsia="DavidMF" w:hAnsi="David" w:cs="David"/>
          <w:color w:val="000000"/>
          <w:rtl/>
        </w:rPr>
        <w:t xml:space="preserve"> האינטגרציה בין כל הנושאים הנלמדים, עם העשרה מתחומי תרבות נרחבים, היא שנה אישית, שנה בה לאחר פרויקט המתמודד עם נושאים </w:t>
      </w:r>
      <w:r w:rsidRPr="000320AE">
        <w:rPr>
          <w:rFonts w:ascii="David" w:eastAsia="DavidMF" w:hAnsi="David" w:cs="David"/>
          <w:b/>
          <w:color w:val="000000"/>
          <w:rtl/>
        </w:rPr>
        <w:t xml:space="preserve">רב תחומיים </w:t>
      </w:r>
      <w:r w:rsidRPr="000320AE">
        <w:rPr>
          <w:rFonts w:ascii="David" w:eastAsia="DavidMF" w:hAnsi="David" w:cs="David"/>
          <w:color w:val="000000"/>
          <w:rtl/>
        </w:rPr>
        <w:t xml:space="preserve">לכדי פרויקטים רעיוניים במדיות ייצוג שונות, מגיע הסטודנט </w:t>
      </w:r>
      <w:r w:rsidRPr="000320AE">
        <w:rPr>
          <w:rFonts w:ascii="David" w:eastAsia="DavidMF" w:hAnsi="David" w:cs="David"/>
          <w:b/>
          <w:color w:val="000000"/>
          <w:rtl/>
        </w:rPr>
        <w:t>לפרויקט הגמר</w:t>
      </w:r>
      <w:r w:rsidRPr="000320AE">
        <w:rPr>
          <w:rFonts w:ascii="David" w:eastAsia="DavidMF" w:hAnsi="David" w:cs="David"/>
          <w:color w:val="000000"/>
          <w:rtl/>
        </w:rPr>
        <w:t xml:space="preserve">, בו נושא על מחלקתי מכוון </w:t>
      </w:r>
      <w:r w:rsidRPr="000320AE">
        <w:rPr>
          <w:rFonts w:ascii="David" w:eastAsia="DavidMF" w:hAnsi="David" w:cs="David"/>
          <w:b/>
          <w:color w:val="000000"/>
          <w:rtl/>
        </w:rPr>
        <w:t>לעבודת מחקר</w:t>
      </w:r>
      <w:r w:rsidRPr="000320AE">
        <w:rPr>
          <w:rFonts w:ascii="David" w:eastAsia="DavidMF" w:hAnsi="David" w:cs="David"/>
          <w:color w:val="000000"/>
          <w:rtl/>
        </w:rPr>
        <w:t xml:space="preserve"> המהווה בסיס </w:t>
      </w:r>
      <w:r w:rsidRPr="000320AE">
        <w:rPr>
          <w:rFonts w:ascii="David" w:eastAsia="DavidMF" w:hAnsi="David" w:cs="David"/>
          <w:b/>
          <w:color w:val="000000"/>
          <w:rtl/>
        </w:rPr>
        <w:t>לפרויקט בנושא אישי</w:t>
      </w:r>
      <w:r w:rsidRPr="000320AE">
        <w:rPr>
          <w:rFonts w:ascii="David" w:eastAsia="DavidMF" w:hAnsi="David" w:cs="David"/>
          <w:color w:val="000000"/>
          <w:rtl/>
        </w:rPr>
        <w:t>, הקרוב לליבו של הסטודנט בהתאם לבחירתו, והם מהווים את אקורד הסיום לארבע שנות הלימוד.</w:t>
      </w:r>
    </w:p>
    <w:p w:rsidR="00725FDA" w:rsidRPr="000320AE" w:rsidRDefault="00817580">
      <w:pPr>
        <w:pBdr>
          <w:top w:val="nil"/>
          <w:left w:val="nil"/>
          <w:bottom w:val="nil"/>
          <w:right w:val="nil"/>
          <w:between w:val="nil"/>
        </w:pBdr>
        <w:ind w:left="0" w:hanging="2"/>
        <w:jc w:val="left"/>
        <w:rPr>
          <w:rFonts w:ascii="David" w:eastAsia="DavidMF" w:hAnsi="David" w:cs="David"/>
          <w:color w:val="000000"/>
        </w:rPr>
      </w:pPr>
      <w:r w:rsidRPr="000320AE">
        <w:rPr>
          <w:rFonts w:ascii="David" w:eastAsia="DavidMF" w:hAnsi="David" w:cs="David"/>
          <w:color w:val="000000"/>
          <w:rtl/>
        </w:rPr>
        <w:t>בהכשרת מעצבי הפנים אנו שמים דגש בדגש עיקרי על הרכשת ידע, פיתוח ושכלול החשיבה של הסטודנט כאדם יוצר, כמבקר, המקיים תהליכי מחקר מבוססי ידע ומנומקים, ומחויבים לחברה בה הם מתקיימים.  אנו מקנים את הידע הטכנולוגי הדרוש לפתח פתרונות יצירתיים, ישימים או רעיוניים, ידע חומרי וידע מערכתי בתוך השדות השונים בהם מתקיים תחום עיצוב הפנים.</w:t>
      </w:r>
    </w:p>
    <w:p w:rsidR="00725FDA" w:rsidRPr="000320AE" w:rsidRDefault="00817580">
      <w:pPr>
        <w:pBdr>
          <w:top w:val="nil"/>
          <w:left w:val="nil"/>
          <w:bottom w:val="nil"/>
          <w:right w:val="nil"/>
          <w:between w:val="nil"/>
        </w:pBdr>
        <w:shd w:val="clear" w:color="auto" w:fill="FFFFFF"/>
        <w:spacing w:after="0"/>
        <w:ind w:left="0" w:right="180" w:hanging="2"/>
        <w:jc w:val="left"/>
        <w:rPr>
          <w:rFonts w:ascii="David" w:eastAsia="DavidMF" w:hAnsi="David" w:cs="David"/>
          <w:color w:val="222222"/>
        </w:rPr>
      </w:pPr>
      <w:r w:rsidRPr="000320AE">
        <w:rPr>
          <w:rFonts w:ascii="David" w:eastAsia="DavidMF" w:hAnsi="David" w:cs="David"/>
          <w:b/>
          <w:color w:val="222222"/>
          <w:rtl/>
        </w:rPr>
        <w:t>סגל המחלקה:</w:t>
      </w:r>
    </w:p>
    <w:tbl>
      <w:tblPr>
        <w:tblStyle w:val="21"/>
        <w:bidiVisual/>
        <w:tblW w:w="8640" w:type="dxa"/>
        <w:jc w:val="right"/>
        <w:tblInd w:w="0" w:type="dxa"/>
        <w:tblLayout w:type="fixed"/>
        <w:tblLook w:val="0000" w:firstRow="0" w:lastRow="0" w:firstColumn="0" w:lastColumn="0" w:noHBand="0" w:noVBand="0"/>
      </w:tblPr>
      <w:tblGrid>
        <w:gridCol w:w="1260"/>
        <w:gridCol w:w="1455"/>
        <w:gridCol w:w="105"/>
        <w:gridCol w:w="390"/>
        <w:gridCol w:w="2025"/>
        <w:gridCol w:w="705"/>
        <w:gridCol w:w="645"/>
        <w:gridCol w:w="1350"/>
        <w:gridCol w:w="705"/>
      </w:tblGrid>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בורשטיין</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איתמר</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גבעולי פיימן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איריס</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נאור</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איציק</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עמוס</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בר-אלי</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מתן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גוטהייט</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ניר</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שובל</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גל</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גאון</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גוטליב</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קרן</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נעים</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ערן</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אדר' ניסן </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ורשבסקי</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גור</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אריאל</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סולומון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נועה</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יואב</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מאירי</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גריבי</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אילן</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סט</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הדס</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יורם</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נידם</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אדר' טל               דה </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 לנגה</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ספשילוב</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אלינה</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אדר' רות </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פלמון</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דיאמונד</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אסף</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פלש</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שלום</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ברכה</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קונדה</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גולן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הדרי</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אופיר</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פרידריך</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אדר' אודי </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קרמסקי</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הראל כנות</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צמרת</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פרנק</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ציפי</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לילך</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שטיאט</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זיל</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גבי</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קולין </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דנה</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זליחובסקי</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רועי</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קינן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נילי</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אלבז</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אשר</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טליוסף</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אורלי</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רויטיך</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גנאדי</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אלה</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שרון זהרה</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highlight w:val="yellow"/>
              </w:rPr>
            </w:pPr>
            <w:r w:rsidRPr="000320AE">
              <w:rPr>
                <w:rFonts w:ascii="David" w:eastAsia="DavidMF" w:hAnsi="David" w:cs="David"/>
                <w:color w:val="000000"/>
                <w:rtl/>
              </w:rPr>
              <w:t xml:space="preserve">אדר' גלית יבין דודסון </w:t>
            </w: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highlight w:val="yellow"/>
              </w:rPr>
            </w:pPr>
          </w:p>
        </w:tc>
        <w:tc>
          <w:tcPr>
            <w:tcW w:w="64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Pr>
              <w:t xml:space="preserve"> </w:t>
            </w: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רונן שואף</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ליבנה</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אליאסי</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ירון</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יעלה גולן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קרן</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שבדרון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שיר</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אמסלם</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דרור</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כהן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מיכל</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שטרייכמן-טל</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ענבל</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בזובוב</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פיודור</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נתנאל</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לאלום</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בלחמן</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ליסה (אליזבטה)</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לב און בהט</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תמר</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שפי</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גיל</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בן דב</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יואב</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לוי</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אפרת</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שריג</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אירה</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אריאל</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ליפשיץ</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תדמור</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אביחי</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מוברמן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ענת</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תורגמן וינשטין</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טליה</w:t>
            </w: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בר אור הראל</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שרון</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 xml:space="preserve">ד"ר, אדר' אליאס </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מסינס</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חגי</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תמיר</w:t>
            </w:r>
          </w:p>
        </w:tc>
      </w:tr>
      <w:tr w:rsidR="00725FDA" w:rsidRPr="000320AE">
        <w:trPr>
          <w:trHeight w:val="30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אדר' אביטל</w:t>
            </w:r>
          </w:p>
        </w:tc>
        <w:tc>
          <w:tcPr>
            <w:tcW w:w="145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ברוידא</w:t>
            </w: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מרו</w:t>
            </w:r>
          </w:p>
        </w:tc>
        <w:tc>
          <w:tcPr>
            <w:tcW w:w="705"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color w:val="000000"/>
              </w:rPr>
            </w:pPr>
            <w:r w:rsidRPr="000320AE">
              <w:rPr>
                <w:rFonts w:ascii="David" w:eastAsia="DavidMF" w:hAnsi="David" w:cs="David"/>
                <w:color w:val="000000"/>
                <w:rtl/>
              </w:rPr>
              <w:t>רוני</w:t>
            </w: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rPr>
            </w:pPr>
            <w:r w:rsidRPr="000320AE">
              <w:rPr>
                <w:rFonts w:ascii="David" w:eastAsia="DavidMF" w:hAnsi="David" w:cs="David"/>
                <w:rtl/>
              </w:rPr>
              <w:t>הגלעדי נעמה</w:t>
            </w:r>
          </w:p>
          <w:p w:rsidR="00725FDA" w:rsidRPr="000320AE" w:rsidRDefault="00817580">
            <w:pPr>
              <w:pBdr>
                <w:top w:val="nil"/>
                <w:left w:val="nil"/>
                <w:bottom w:val="nil"/>
                <w:right w:val="nil"/>
                <w:between w:val="nil"/>
              </w:pBdr>
              <w:spacing w:after="0" w:line="240" w:lineRule="auto"/>
              <w:ind w:left="0" w:hanging="2"/>
              <w:jc w:val="left"/>
              <w:rPr>
                <w:rFonts w:ascii="David" w:eastAsia="DavidMF" w:hAnsi="David" w:cs="David"/>
              </w:rPr>
            </w:pPr>
            <w:r w:rsidRPr="000320AE">
              <w:rPr>
                <w:rFonts w:ascii="David" w:eastAsia="DavidMF" w:hAnsi="David" w:cs="David"/>
                <w:rtl/>
              </w:rPr>
              <w:t>גריננברג עתליה</w:t>
            </w: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1022"/>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r w:rsidR="00725FDA" w:rsidRPr="000320AE">
        <w:trPr>
          <w:trHeight w:val="255"/>
          <w:jc w:val="right"/>
        </w:trPr>
        <w:tc>
          <w:tcPr>
            <w:tcW w:w="126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45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05" w:type="dxa"/>
            <w:tcBorders>
              <w:top w:val="nil"/>
              <w:left w:val="nil"/>
              <w:bottom w:val="nil"/>
              <w:right w:val="nil"/>
            </w:tcBorders>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39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202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64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1350"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c>
          <w:tcPr>
            <w:tcW w:w="705" w:type="dxa"/>
            <w:tcBorders>
              <w:top w:val="nil"/>
              <w:left w:val="nil"/>
              <w:bottom w:val="nil"/>
              <w:right w:val="nil"/>
            </w:tcBorders>
            <w:tcMar>
              <w:top w:w="15" w:type="dxa"/>
              <w:left w:w="15" w:type="dxa"/>
              <w:bottom w:w="0" w:type="dxa"/>
              <w:right w:w="15" w:type="dxa"/>
            </w:tcMar>
          </w:tcPr>
          <w:p w:rsidR="00725FDA" w:rsidRPr="000320AE" w:rsidRDefault="00725FDA">
            <w:pPr>
              <w:pBdr>
                <w:top w:val="nil"/>
                <w:left w:val="nil"/>
                <w:bottom w:val="nil"/>
                <w:right w:val="nil"/>
                <w:between w:val="nil"/>
              </w:pBdr>
              <w:spacing w:after="0" w:line="240" w:lineRule="auto"/>
              <w:ind w:left="0" w:hanging="2"/>
              <w:jc w:val="left"/>
              <w:rPr>
                <w:rFonts w:ascii="David" w:eastAsia="DavidMF" w:hAnsi="David" w:cs="David"/>
                <w:color w:val="000000"/>
              </w:rPr>
            </w:pPr>
          </w:p>
        </w:tc>
      </w:tr>
    </w:tbl>
    <w:p w:rsidR="00725FDA" w:rsidRPr="000320AE" w:rsidRDefault="00725FDA">
      <w:pPr>
        <w:pBdr>
          <w:top w:val="nil"/>
          <w:left w:val="nil"/>
          <w:bottom w:val="nil"/>
          <w:right w:val="nil"/>
          <w:between w:val="nil"/>
        </w:pBdr>
        <w:spacing w:after="0"/>
        <w:ind w:left="0" w:right="180" w:hanging="2"/>
        <w:rPr>
          <w:rFonts w:ascii="David" w:eastAsia="DavidMF" w:hAnsi="David" w:cs="David"/>
          <w:color w:val="000000"/>
        </w:rPr>
      </w:pPr>
    </w:p>
    <w:p w:rsidR="003F0DCE" w:rsidRDefault="003F0DCE">
      <w:pPr>
        <w:suppressAutoHyphens w:val="0"/>
        <w:bidi w:val="0"/>
        <w:spacing w:after="0" w:line="240" w:lineRule="auto"/>
        <w:ind w:leftChars="0" w:firstLineChars="0" w:firstLine="0"/>
        <w:jc w:val="left"/>
        <w:textDirection w:val="lrTb"/>
        <w:textAlignment w:val="auto"/>
        <w:outlineLvl w:val="9"/>
        <w:rPr>
          <w:rFonts w:ascii="David" w:eastAsia="DavidMF" w:hAnsi="David" w:cs="David"/>
          <w:color w:val="000000"/>
        </w:rPr>
      </w:pPr>
      <w:r>
        <w:rPr>
          <w:rFonts w:ascii="David" w:eastAsia="DavidMF" w:hAnsi="David" w:cs="David"/>
          <w:color w:val="000000"/>
        </w:rPr>
        <w:br w:type="page"/>
      </w:r>
    </w:p>
    <w:p w:rsidR="00725FDA" w:rsidRPr="000320AE" w:rsidRDefault="00725FDA">
      <w:pPr>
        <w:pBdr>
          <w:top w:val="nil"/>
          <w:left w:val="nil"/>
          <w:bottom w:val="nil"/>
          <w:right w:val="nil"/>
          <w:between w:val="nil"/>
        </w:pBdr>
        <w:spacing w:after="0"/>
        <w:ind w:left="0" w:right="180" w:hanging="2"/>
        <w:rPr>
          <w:rFonts w:ascii="David" w:eastAsia="DavidMF" w:hAnsi="David" w:cs="David"/>
          <w:color w:val="000000"/>
        </w:rPr>
      </w:pPr>
    </w:p>
    <w:p w:rsidR="00725FDA" w:rsidRPr="000320AE" w:rsidRDefault="00817580" w:rsidP="00156176">
      <w:pPr>
        <w:pBdr>
          <w:top w:val="nil"/>
          <w:left w:val="nil"/>
          <w:bottom w:val="nil"/>
          <w:right w:val="nil"/>
          <w:between w:val="nil"/>
        </w:pBdr>
        <w:spacing w:after="0"/>
        <w:ind w:left="0" w:right="180" w:hanging="2"/>
        <w:jc w:val="both"/>
        <w:rPr>
          <w:rFonts w:ascii="David" w:eastAsia="DavidMF" w:hAnsi="David" w:cs="David"/>
          <w:color w:val="FF0000"/>
        </w:rPr>
      </w:pPr>
      <w:r w:rsidRPr="000320AE">
        <w:rPr>
          <w:rFonts w:ascii="David" w:eastAsia="DavidMF" w:hAnsi="David" w:cs="David"/>
          <w:b/>
          <w:color w:val="000000"/>
        </w:rPr>
        <w:t xml:space="preserve"> </w:t>
      </w:r>
      <w:r w:rsidRPr="000320AE">
        <w:rPr>
          <w:rFonts w:ascii="David" w:eastAsia="DavidMF" w:hAnsi="David" w:cs="David"/>
          <w:b/>
          <w:color w:val="000000"/>
          <w:rtl/>
        </w:rPr>
        <w:t>להלן תכנית הלימודים על פני ארבע שנות לימוד בחלוקה לשנים ולסמסטרים</w:t>
      </w:r>
    </w:p>
    <w:p w:rsidR="00725FDA" w:rsidRPr="000320AE" w:rsidRDefault="00817580" w:rsidP="005373ED">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b/>
          <w:color w:val="000000"/>
          <w:rtl/>
        </w:rPr>
        <w:t>תוכנית הלימודים במחלקה לעיצוב פנים, תשפ"</w:t>
      </w:r>
      <w:r w:rsidRPr="000320AE">
        <w:rPr>
          <w:rFonts w:ascii="David" w:eastAsia="DavidMF" w:hAnsi="David" w:cs="David"/>
          <w:b/>
          <w:rtl/>
        </w:rPr>
        <w:t>ג</w:t>
      </w:r>
      <w:r w:rsidRPr="000320AE">
        <w:rPr>
          <w:rFonts w:ascii="David" w:eastAsia="DavidMF" w:hAnsi="David" w:cs="David"/>
          <w:b/>
          <w:color w:val="000000"/>
        </w:rPr>
        <w:t xml:space="preserve"> </w:t>
      </w:r>
      <w:r w:rsidR="005373ED">
        <w:rPr>
          <w:rFonts w:ascii="David" w:eastAsia="DavidMF" w:hAnsi="David" w:cs="David" w:hint="cs"/>
          <w:b/>
          <w:color w:val="000000"/>
          <w:rtl/>
        </w:rPr>
        <w:t xml:space="preserve"> 170</w:t>
      </w:r>
      <w:r w:rsidRPr="000320AE">
        <w:rPr>
          <w:rFonts w:ascii="David" w:eastAsia="DavidMF" w:hAnsi="David" w:cs="David"/>
          <w:b/>
          <w:color w:val="000000"/>
          <w:rtl/>
        </w:rPr>
        <w:t xml:space="preserve"> ש"ס / </w:t>
      </w:r>
      <w:r w:rsidR="005373ED">
        <w:rPr>
          <w:rFonts w:ascii="David" w:eastAsia="DavidMF" w:hAnsi="David" w:cs="David" w:hint="cs"/>
          <w:b/>
          <w:color w:val="000000"/>
          <w:rtl/>
        </w:rPr>
        <w:t>156</w:t>
      </w:r>
      <w:r w:rsidRPr="000320AE">
        <w:rPr>
          <w:rFonts w:ascii="David" w:eastAsia="DavidMF" w:hAnsi="David" w:cs="David"/>
          <w:b/>
          <w:color w:val="000000"/>
          <w:rtl/>
        </w:rPr>
        <w:t xml:space="preserve">נ"ז </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tbl>
      <w:tblPr>
        <w:bidiVisual/>
        <w:tblW w:w="9256" w:type="dxa"/>
        <w:tblLayout w:type="fixed"/>
        <w:tblLook w:val="04A0" w:firstRow="1" w:lastRow="0" w:firstColumn="1" w:lastColumn="0" w:noHBand="0" w:noVBand="1"/>
      </w:tblPr>
      <w:tblGrid>
        <w:gridCol w:w="2902"/>
        <w:gridCol w:w="990"/>
        <w:gridCol w:w="767"/>
        <w:gridCol w:w="236"/>
        <w:gridCol w:w="2741"/>
        <w:gridCol w:w="900"/>
        <w:gridCol w:w="720"/>
      </w:tblGrid>
      <w:tr w:rsidR="00E87BA6" w:rsidRPr="00E87BA6" w:rsidTr="00E87BA6">
        <w:trPr>
          <w:trHeight w:val="285"/>
        </w:trPr>
        <w:tc>
          <w:tcPr>
            <w:tcW w:w="9256" w:type="dxa"/>
            <w:gridSpan w:val="7"/>
            <w:vMerge w:val="restart"/>
            <w:tcBorders>
              <w:top w:val="nil"/>
              <w:left w:val="nil"/>
              <w:bottom w:val="nil"/>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 xml:space="preserve">תוכנית הלימודים במחלקה לעיצוב פנים, תשפ"ג  </w:t>
            </w:r>
          </w:p>
        </w:tc>
      </w:tr>
      <w:tr w:rsidR="00E87BA6" w:rsidRPr="00E87BA6" w:rsidTr="00E87BA6">
        <w:trPr>
          <w:trHeight w:val="285"/>
        </w:trPr>
        <w:tc>
          <w:tcPr>
            <w:tcW w:w="9256" w:type="dxa"/>
            <w:gridSpan w:val="7"/>
            <w:vMerge/>
            <w:tcBorders>
              <w:top w:val="nil"/>
              <w:left w:val="nil"/>
              <w:bottom w:val="nil"/>
              <w:right w:val="nil"/>
            </w:tcBorders>
            <w:vAlign w:val="center"/>
            <w:hideMark/>
          </w:tcPr>
          <w:p w:rsidR="00E87BA6" w:rsidRPr="00E87BA6" w:rsidRDefault="00E87BA6" w:rsidP="00E87BA6">
            <w:pPr>
              <w:suppressAutoHyphens w:val="0"/>
              <w:spacing w:after="0" w:line="240" w:lineRule="auto"/>
              <w:ind w:leftChars="0" w:left="0" w:firstLineChars="0" w:firstLine="0"/>
              <w:jc w:val="left"/>
              <w:textDirection w:val="lrTb"/>
              <w:textAlignment w:val="auto"/>
              <w:outlineLvl w:val="9"/>
              <w:rPr>
                <w:rFonts w:ascii="Arial" w:eastAsia="Times New Roman" w:hAnsi="Arial" w:cs="Arial"/>
                <w:color w:val="000000"/>
                <w:position w:val="0"/>
              </w:rPr>
            </w:pPr>
          </w:p>
        </w:tc>
      </w:tr>
      <w:tr w:rsidR="00E87BA6" w:rsidRPr="00E87BA6" w:rsidTr="00E87BA6">
        <w:trPr>
          <w:trHeight w:val="285"/>
        </w:trPr>
        <w:tc>
          <w:tcPr>
            <w:tcW w:w="2902"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2902"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4659"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 xml:space="preserve">  שנה א סמסטר א</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4361"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א סמסטר ב</w:t>
            </w:r>
          </w:p>
        </w:tc>
      </w:tr>
      <w:tr w:rsidR="00E87BA6" w:rsidRPr="00E87BA6" w:rsidTr="00E87BA6">
        <w:trPr>
          <w:trHeight w:val="300"/>
        </w:trPr>
        <w:tc>
          <w:tcPr>
            <w:tcW w:w="2902" w:type="dxa"/>
            <w:tcBorders>
              <w:top w:val="nil"/>
              <w:left w:val="single" w:sz="8" w:space="0" w:color="auto"/>
              <w:bottom w:val="nil"/>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שם הקורס</w:t>
            </w:r>
          </w:p>
        </w:tc>
        <w:tc>
          <w:tcPr>
            <w:tcW w:w="990" w:type="dxa"/>
            <w:tcBorders>
              <w:top w:val="nil"/>
              <w:left w:val="nil"/>
              <w:bottom w:val="nil"/>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67" w:type="dxa"/>
            <w:tcBorders>
              <w:top w:val="nil"/>
              <w:left w:val="single" w:sz="8" w:space="0" w:color="auto"/>
              <w:bottom w:val="nil"/>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שם הקורס</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r>
      <w:tr w:rsidR="00E87BA6" w:rsidRPr="00E87BA6" w:rsidTr="00E87BA6">
        <w:trPr>
          <w:trHeight w:val="300"/>
        </w:trPr>
        <w:tc>
          <w:tcPr>
            <w:tcW w:w="29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יסודות העיצוב 1</w:t>
            </w:r>
          </w:p>
        </w:tc>
        <w:tc>
          <w:tcPr>
            <w:tcW w:w="990"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67"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יסודות העיצוב 2</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סטודיו סדנה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4</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2.5</w:t>
            </w:r>
          </w:p>
        </w:tc>
        <w:tc>
          <w:tcPr>
            <w:tcW w:w="236"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סטדיו סדנה 2</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4</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4</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רישום, שרטוט ותיעוד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רישום ותיעוד 2</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עיצוב ממוחשב גרפי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צילום חלל ומבנה</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nil"/>
              <w:bottom w:val="nil"/>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 xml:space="preserve">טכנולוגיה </w:t>
            </w:r>
            <w:r w:rsidRPr="00E87BA6">
              <w:rPr>
                <w:rFonts w:ascii="Arial" w:eastAsia="Times New Roman" w:hAnsi="Arial" w:cs="Arial" w:hint="cs"/>
                <w:color w:val="000000"/>
                <w:position w:val="0"/>
              </w:rPr>
              <w:t>R1</w:t>
            </w:r>
            <w:r w:rsidRPr="00E87BA6">
              <w:rPr>
                <w:rFonts w:ascii="Arial" w:eastAsia="Times New Roman" w:hAnsi="Arial" w:cs="Arial" w:hint="cs"/>
                <w:color w:val="000000"/>
                <w:position w:val="0"/>
                <w:rtl/>
              </w:rPr>
              <w:t>- תורת החומר</w:t>
            </w:r>
          </w:p>
        </w:tc>
        <w:tc>
          <w:tcPr>
            <w:tcW w:w="990"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דיגום תלת מימד 1</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ציור ורישום</w:t>
            </w:r>
          </w:p>
        </w:tc>
        <w:tc>
          <w:tcPr>
            <w:tcW w:w="990"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טכנולוגיה 2- תורת המבנה</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תולדות האדריכלות והעיצוב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 xml:space="preserve">תולדות האדריכלות והעיצוב 2 </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תולדות האמנות א</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תולדות האמנות  ב</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רב תחומי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רב תחומי 2</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nil"/>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90" w:type="dxa"/>
            <w:tcBorders>
              <w:top w:val="nil"/>
              <w:left w:val="nil"/>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26</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23.5</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26</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25</w:t>
            </w:r>
          </w:p>
        </w:tc>
      </w:tr>
      <w:tr w:rsidR="00E87BA6" w:rsidRPr="00E87BA6" w:rsidTr="00E87BA6">
        <w:trPr>
          <w:trHeight w:val="285"/>
        </w:trPr>
        <w:tc>
          <w:tcPr>
            <w:tcW w:w="2902"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2902"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4659"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ב סמסטר א</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4361"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ב סמסטר ב</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שם הקורס</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שם הקורס</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מבוא לעיצוב פנים</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עיצוב פנים 1</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סטודיו סדנה 3</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4</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4</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סטודיו סדנה 4</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4</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4</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דיגום תלת מימד 2</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דיגום תלת מימד 3</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רפרזנצטיה וייצוג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רפרזנצטיה וייצוג 2</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טכנולוגיה 3- מרכבי המבנה</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טכנולוגיה 4- תיאורה</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שיטות מחקר 1- מבנה סביבה</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היסטוריה ותיאוריה של העיצוב ב'</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תולדות האדריכלות והעיצוב 3</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רב תחומי 4</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היסטוריה ותיאוריה של העיצוב א'</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21</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רב תחומי 3</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26</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25</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45"/>
        </w:trPr>
        <w:tc>
          <w:tcPr>
            <w:tcW w:w="2902"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2902"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4659"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ג סמסטר א</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4361"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ג סמסטר ב</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שם הקורס</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שם הקורס</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עיצוב פנים 2</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עיצוב פנים 3</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סטודיו סדנה 5</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4</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4</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סטודיו סדנה 6</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4</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4</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עיצוב פרמטרי 1 - מדיה</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טכנולוגיה 6- ממשק אדם מכונה אקולוגיה</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טכנולוגיה 5- חומרים מתקדמים</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פרוססמניריון</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1F497D"/>
                <w:position w:val="0"/>
                <w:rtl/>
              </w:rPr>
            </w:pPr>
            <w:r w:rsidRPr="00E87BA6">
              <w:rPr>
                <w:rFonts w:ascii="Arial" w:eastAsia="Times New Roman" w:hAnsi="Arial" w:cs="Arial" w:hint="cs"/>
                <w:color w:val="1F497D"/>
                <w:position w:val="0"/>
                <w:rtl/>
              </w:rPr>
              <w:t>4</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1F497D"/>
                <w:position w:val="0"/>
                <w:rtl/>
              </w:rPr>
            </w:pPr>
            <w:r w:rsidRPr="00E87BA6">
              <w:rPr>
                <w:rFonts w:ascii="Arial" w:eastAsia="Times New Roman" w:hAnsi="Arial" w:cs="Arial" w:hint="cs"/>
                <w:color w:val="1F497D"/>
                <w:position w:val="0"/>
                <w:rtl/>
              </w:rPr>
              <w:t>4</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שיטות מחקר 2 -עירוניות תיאורה</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עיצוב בחירה 2</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4</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2.5</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עיצוב בחירה 1</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4</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2.5</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עיצוב בחירה 3</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4</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2.5</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סה"כ</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19.5</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עיוני בחירה</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2</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2</w:t>
            </w:r>
          </w:p>
        </w:tc>
      </w:tr>
      <w:tr w:rsidR="00E87BA6" w:rsidRPr="00E87BA6" w:rsidTr="00E87BA6">
        <w:trPr>
          <w:trHeight w:val="300"/>
        </w:trPr>
        <w:tc>
          <w:tcPr>
            <w:tcW w:w="2902"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28</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24</w:t>
            </w:r>
          </w:p>
        </w:tc>
      </w:tr>
      <w:tr w:rsidR="00E87BA6" w:rsidRPr="00E87BA6" w:rsidTr="00E87BA6">
        <w:trPr>
          <w:trHeight w:val="285"/>
        </w:trPr>
        <w:tc>
          <w:tcPr>
            <w:tcW w:w="2902"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2902" w:type="dxa"/>
            <w:tcBorders>
              <w:top w:val="nil"/>
              <w:left w:val="nil"/>
              <w:bottom w:val="nil"/>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90"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p>
        </w:tc>
        <w:tc>
          <w:tcPr>
            <w:tcW w:w="767"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r w:rsidR="00E87BA6" w:rsidRPr="00E87BA6" w:rsidTr="00E87BA6">
        <w:trPr>
          <w:trHeight w:val="300"/>
        </w:trPr>
        <w:tc>
          <w:tcPr>
            <w:tcW w:w="2902" w:type="dxa"/>
            <w:tcBorders>
              <w:top w:val="single" w:sz="8" w:space="0" w:color="auto"/>
              <w:left w:val="nil"/>
              <w:bottom w:val="nil"/>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ד סמסטר א</w:t>
            </w:r>
          </w:p>
        </w:tc>
        <w:tc>
          <w:tcPr>
            <w:tcW w:w="990" w:type="dxa"/>
            <w:tcBorders>
              <w:top w:val="single" w:sz="8" w:space="0" w:color="auto"/>
              <w:left w:val="nil"/>
              <w:bottom w:val="nil"/>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 </w:t>
            </w:r>
          </w:p>
        </w:tc>
        <w:tc>
          <w:tcPr>
            <w:tcW w:w="767" w:type="dxa"/>
            <w:tcBorders>
              <w:top w:val="single" w:sz="8" w:space="0" w:color="auto"/>
              <w:left w:val="single" w:sz="8" w:space="0" w:color="auto"/>
              <w:bottom w:val="nil"/>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 </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שנה ד סמסטר ב</w:t>
            </w:r>
          </w:p>
        </w:tc>
        <w:tc>
          <w:tcPr>
            <w:tcW w:w="900"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 </w:t>
            </w:r>
          </w:p>
        </w:tc>
        <w:tc>
          <w:tcPr>
            <w:tcW w:w="720"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 </w:t>
            </w:r>
          </w:p>
        </w:tc>
      </w:tr>
      <w:tr w:rsidR="00E87BA6" w:rsidRPr="00E87BA6" w:rsidTr="00E87BA6">
        <w:trPr>
          <w:trHeight w:val="300"/>
        </w:trPr>
        <w:tc>
          <w:tcPr>
            <w:tcW w:w="29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שם הקורס</w:t>
            </w:r>
          </w:p>
        </w:tc>
        <w:tc>
          <w:tcPr>
            <w:tcW w:w="990"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67" w:type="dxa"/>
            <w:tcBorders>
              <w:top w:val="single" w:sz="8" w:space="0" w:color="auto"/>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שם הקורס</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ש"ס</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נ"ז</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עיצוב פנים 4</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פרויקט גמר</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סמינר פרויקט גמר</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4</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4</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p>
        </w:tc>
        <w:tc>
          <w:tcPr>
            <w:tcW w:w="2741"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0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color w:val="000000"/>
                <w:position w:val="0"/>
              </w:rPr>
              <w:t>8</w:t>
            </w:r>
          </w:p>
        </w:tc>
        <w:tc>
          <w:tcPr>
            <w:tcW w:w="72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bidi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color w:val="000000"/>
                <w:position w:val="0"/>
              </w:rPr>
              <w:t>7</w:t>
            </w:r>
          </w:p>
        </w:tc>
      </w:tr>
      <w:tr w:rsidR="00E87BA6" w:rsidRPr="00E87BA6" w:rsidTr="00E87BA6">
        <w:trPr>
          <w:trHeight w:val="300"/>
        </w:trPr>
        <w:tc>
          <w:tcPr>
            <w:tcW w:w="2902" w:type="dxa"/>
            <w:tcBorders>
              <w:top w:val="nil"/>
              <w:left w:val="single" w:sz="8" w:space="0" w:color="auto"/>
              <w:bottom w:val="single" w:sz="8" w:space="0" w:color="auto"/>
              <w:right w:val="single" w:sz="8" w:space="0" w:color="auto"/>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Pr>
            </w:pPr>
            <w:r w:rsidRPr="00E87BA6">
              <w:rPr>
                <w:rFonts w:ascii="Arial" w:eastAsia="Times New Roman" w:hAnsi="Arial" w:cs="Arial" w:hint="cs"/>
                <w:color w:val="000000"/>
                <w:position w:val="0"/>
                <w:rtl/>
              </w:rPr>
              <w:t>סה"כ</w:t>
            </w:r>
          </w:p>
        </w:tc>
        <w:tc>
          <w:tcPr>
            <w:tcW w:w="990"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12</w:t>
            </w:r>
          </w:p>
        </w:tc>
        <w:tc>
          <w:tcPr>
            <w:tcW w:w="767" w:type="dxa"/>
            <w:tcBorders>
              <w:top w:val="nil"/>
              <w:left w:val="single" w:sz="8" w:space="0" w:color="auto"/>
              <w:bottom w:val="single" w:sz="8" w:space="0" w:color="auto"/>
              <w:right w:val="nil"/>
            </w:tcBorders>
            <w:shd w:val="clear" w:color="auto" w:fill="auto"/>
            <w:noWrap/>
            <w:vAlign w:val="center"/>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r w:rsidRPr="00E87BA6">
              <w:rPr>
                <w:rFonts w:ascii="Arial" w:eastAsia="Times New Roman" w:hAnsi="Arial" w:cs="Arial" w:hint="cs"/>
                <w:color w:val="000000"/>
                <w:position w:val="0"/>
                <w:rtl/>
              </w:rPr>
              <w:t>11</w:t>
            </w:r>
          </w:p>
        </w:tc>
        <w:tc>
          <w:tcPr>
            <w:tcW w:w="236" w:type="dxa"/>
            <w:tcBorders>
              <w:top w:val="nil"/>
              <w:left w:val="nil"/>
              <w:bottom w:val="nil"/>
              <w:right w:val="nil"/>
            </w:tcBorders>
            <w:shd w:val="clear" w:color="auto" w:fill="auto"/>
            <w:noWrap/>
            <w:vAlign w:val="bottom"/>
            <w:hideMark/>
          </w:tcPr>
          <w:p w:rsidR="00E87BA6" w:rsidRPr="00E87BA6" w:rsidRDefault="00E87BA6" w:rsidP="00E87BA6">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rtl/>
              </w:rPr>
            </w:pPr>
          </w:p>
        </w:tc>
        <w:tc>
          <w:tcPr>
            <w:tcW w:w="2741"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90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c>
          <w:tcPr>
            <w:tcW w:w="720" w:type="dxa"/>
            <w:tcBorders>
              <w:top w:val="nil"/>
              <w:left w:val="nil"/>
              <w:bottom w:val="nil"/>
              <w:right w:val="nil"/>
            </w:tcBorders>
            <w:shd w:val="clear" w:color="auto" w:fill="auto"/>
            <w:noWrap/>
            <w:vAlign w:val="bottom"/>
            <w:hideMark/>
          </w:tcPr>
          <w:p w:rsidR="00E87BA6" w:rsidRPr="00E87BA6" w:rsidRDefault="00E87BA6" w:rsidP="00E87BA6">
            <w:pPr>
              <w:suppressAutoHyphens w:val="0"/>
              <w:bidi w:val="0"/>
              <w:spacing w:after="0"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rPr>
            </w:pPr>
          </w:p>
        </w:tc>
      </w:tr>
    </w:tbl>
    <w:p w:rsidR="00725FDA" w:rsidRPr="000320AE" w:rsidRDefault="00725FDA">
      <w:pPr>
        <w:pBdr>
          <w:top w:val="nil"/>
          <w:left w:val="nil"/>
          <w:bottom w:val="nil"/>
          <w:right w:val="nil"/>
          <w:between w:val="nil"/>
        </w:pBdr>
        <w:ind w:left="0" w:hanging="2"/>
        <w:jc w:val="left"/>
        <w:rPr>
          <w:rFonts w:ascii="David" w:eastAsia="DavidMF" w:hAnsi="David" w:cs="David" w:hint="cs"/>
          <w:color w:val="000000"/>
        </w:rPr>
      </w:pPr>
    </w:p>
    <w:p w:rsidR="00725FDA" w:rsidRPr="000320AE" w:rsidRDefault="00817580" w:rsidP="003F0DCE">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המכון שומר על הזכות לשנות את תכנית הלימודים ואת היצע קורסי הבחירה.</w:t>
      </w:r>
    </w:p>
    <w:p w:rsidR="00725FDA" w:rsidRPr="000320AE" w:rsidRDefault="003C1BCE" w:rsidP="003C1BCE">
      <w:pPr>
        <w:pBdr>
          <w:top w:val="nil"/>
          <w:left w:val="nil"/>
          <w:bottom w:val="nil"/>
          <w:right w:val="nil"/>
          <w:between w:val="nil"/>
        </w:pBdr>
        <w:tabs>
          <w:tab w:val="left" w:pos="1385"/>
        </w:tabs>
        <w:spacing w:after="0"/>
        <w:ind w:left="0" w:right="180" w:hanging="2"/>
        <w:jc w:val="left"/>
        <w:rPr>
          <w:rFonts w:ascii="David" w:eastAsia="DavidMF" w:hAnsi="David" w:cs="David"/>
          <w:color w:val="000000"/>
        </w:rPr>
      </w:pPr>
      <w:r>
        <w:rPr>
          <w:rFonts w:ascii="David" w:eastAsia="DavidMF" w:hAnsi="David" w:cs="David"/>
          <w:color w:val="000000"/>
          <w:rtl/>
        </w:rPr>
        <w:tab/>
      </w:r>
      <w:r>
        <w:rPr>
          <w:rFonts w:ascii="David" w:eastAsia="DavidMF" w:hAnsi="David" w:cs="David"/>
          <w:color w:val="000000"/>
        </w:rPr>
        <w:tab/>
      </w:r>
    </w:p>
    <w:p w:rsidR="00725FDA" w:rsidRPr="003C1BCE" w:rsidRDefault="00817580">
      <w:pPr>
        <w:numPr>
          <w:ilvl w:val="0"/>
          <w:numId w:val="2"/>
        </w:numPr>
        <w:pBdr>
          <w:top w:val="nil"/>
          <w:left w:val="nil"/>
          <w:bottom w:val="nil"/>
          <w:right w:val="nil"/>
          <w:between w:val="nil"/>
        </w:pBdr>
        <w:spacing w:after="0"/>
        <w:ind w:left="0" w:right="180" w:hanging="2"/>
        <w:jc w:val="left"/>
        <w:rPr>
          <w:rFonts w:ascii="David" w:eastAsia="DavidMF" w:hAnsi="David" w:cs="David"/>
          <w:bCs/>
          <w:color w:val="000000"/>
        </w:rPr>
      </w:pPr>
      <w:r w:rsidRPr="003C1BCE">
        <w:rPr>
          <w:rFonts w:ascii="David" w:eastAsia="DavidMF" w:hAnsi="David" w:cs="David"/>
          <w:bCs/>
          <w:color w:val="000000"/>
          <w:rtl/>
        </w:rPr>
        <w:t>מעצבים מצטיינים</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מעמדו של בוגר המחלקה בשוק העבודה ניצב בראש מעיננו. לשם חיזוק מעמד זה מעניקה המחלקה לסטודנטים כלים רבים ומגוונים, על מנת שיוכלו להשתלב בשוק העבודה עם סיום הלימודים.</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 xml:space="preserve">לאחרונה פיתחנו קורס סטאז' </w:t>
      </w:r>
      <w:r w:rsidR="003C1BCE" w:rsidRPr="000320AE">
        <w:rPr>
          <w:rFonts w:ascii="David" w:eastAsia="DavidMF" w:hAnsi="David" w:cs="David" w:hint="cs"/>
          <w:color w:val="000000"/>
          <w:rtl/>
        </w:rPr>
        <w:t>ייחוד</w:t>
      </w:r>
      <w:r w:rsidR="003C1BCE" w:rsidRPr="000320AE">
        <w:rPr>
          <w:rFonts w:ascii="David" w:eastAsia="DavidMF" w:hAnsi="David" w:cs="David" w:hint="eastAsia"/>
          <w:color w:val="000000"/>
          <w:rtl/>
        </w:rPr>
        <w:t>י</w:t>
      </w:r>
      <w:r w:rsidRPr="000320AE">
        <w:rPr>
          <w:rFonts w:ascii="David" w:eastAsia="DavidMF" w:hAnsi="David" w:cs="David"/>
          <w:color w:val="000000"/>
          <w:rtl/>
        </w:rPr>
        <w:t>, המאפשר לסטודנטים מצטיינים הזדמנות להתנסות בעבודה מעשית</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במש</w:t>
      </w:r>
      <w:r w:rsidR="003F0DCE">
        <w:rPr>
          <w:rFonts w:ascii="David" w:eastAsia="DavidMF" w:hAnsi="David" w:cs="David" w:hint="cs"/>
          <w:color w:val="000000"/>
          <w:rtl/>
        </w:rPr>
        <w:t>ר</w:t>
      </w:r>
      <w:r w:rsidRPr="000320AE">
        <w:rPr>
          <w:rFonts w:ascii="David" w:eastAsia="DavidMF" w:hAnsi="David" w:cs="David"/>
          <w:color w:val="000000"/>
          <w:rtl/>
        </w:rPr>
        <w:t>דים המובילים</w:t>
      </w:r>
      <w:r w:rsidR="003F0DCE">
        <w:rPr>
          <w:rFonts w:ascii="David" w:eastAsia="DavidMF" w:hAnsi="David" w:cs="David" w:hint="cs"/>
          <w:color w:val="000000"/>
          <w:rtl/>
        </w:rPr>
        <w:t xml:space="preserve"> </w:t>
      </w:r>
      <w:r w:rsidRPr="000320AE">
        <w:rPr>
          <w:rFonts w:ascii="David" w:eastAsia="DavidMF" w:hAnsi="David" w:cs="David"/>
          <w:color w:val="000000"/>
          <w:rtl/>
        </w:rPr>
        <w:t>בתחומם.</w:t>
      </w:r>
    </w:p>
    <w:p w:rsidR="00725FDA" w:rsidRPr="000320AE" w:rsidRDefault="00817580">
      <w:pPr>
        <w:pBdr>
          <w:top w:val="nil"/>
          <w:left w:val="nil"/>
          <w:bottom w:val="nil"/>
          <w:right w:val="nil"/>
          <w:between w:val="nil"/>
        </w:pBdr>
        <w:spacing w:after="0"/>
        <w:ind w:left="0" w:right="180" w:hanging="2"/>
        <w:jc w:val="left"/>
        <w:rPr>
          <w:rFonts w:ascii="David" w:eastAsia="DavidMF" w:hAnsi="David" w:cs="David"/>
          <w:color w:val="000000"/>
        </w:rPr>
      </w:pPr>
      <w:r w:rsidRPr="000320AE">
        <w:rPr>
          <w:rFonts w:ascii="David" w:eastAsia="DavidMF" w:hAnsi="David" w:cs="David"/>
          <w:color w:val="000000"/>
          <w:rtl/>
        </w:rPr>
        <w:t>בכוונתנו להפוך את בוגרי המחלקה למבוקשים בעולם העיצוב, הן כמעצבים חושבים ובעלי עמדה אישית  והן כבעלי מקצוע מיומנים ובעלי יכולות טכניות גבוהות.</w:t>
      </w: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p w:rsidR="00725FDA" w:rsidRPr="000320AE" w:rsidRDefault="00725FDA">
      <w:pPr>
        <w:pBdr>
          <w:top w:val="nil"/>
          <w:left w:val="nil"/>
          <w:bottom w:val="nil"/>
          <w:right w:val="nil"/>
          <w:between w:val="nil"/>
        </w:pBdr>
        <w:spacing w:after="0"/>
        <w:ind w:left="0" w:right="180" w:hanging="2"/>
        <w:jc w:val="left"/>
        <w:rPr>
          <w:rFonts w:ascii="David" w:eastAsia="DavidMF" w:hAnsi="David" w:cs="David"/>
          <w:color w:val="000000"/>
        </w:rPr>
      </w:pPr>
    </w:p>
    <w:sectPr w:rsidR="00725FDA" w:rsidRPr="000320AE">
      <w:headerReference w:type="even" r:id="rId70"/>
      <w:headerReference w:type="default" r:id="rId71"/>
      <w:footerReference w:type="even" r:id="rId72"/>
      <w:footerReference w:type="default" r:id="rId73"/>
      <w:headerReference w:type="first" r:id="rId74"/>
      <w:footerReference w:type="first" r:id="rId75"/>
      <w:pgSz w:w="11900" w:h="16840"/>
      <w:pgMar w:top="720" w:right="720" w:bottom="720" w:left="72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E0" w:rsidRDefault="001001E0">
      <w:pPr>
        <w:spacing w:after="0" w:line="240" w:lineRule="auto"/>
        <w:ind w:left="0" w:hanging="2"/>
      </w:pPr>
      <w:r>
        <w:separator/>
      </w:r>
    </w:p>
  </w:endnote>
  <w:endnote w:type="continuationSeparator" w:id="0">
    <w:p w:rsidR="001001E0" w:rsidRDefault="001001E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DavidMF">
    <w:panose1 w:val="01000503000000020003"/>
    <w:charset w:val="00"/>
    <w:family w:val="modern"/>
    <w:notTrueType/>
    <w:pitch w:val="variable"/>
    <w:sig w:usb0="00000803" w:usb1="4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B7" w:rsidRDefault="00AE6AB7">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sz w:val="20"/>
        <w:szCs w:val="20"/>
        <w:rtl/>
      </w:rPr>
      <w:id w:val="2072686854"/>
      <w:docPartObj>
        <w:docPartGallery w:val="Page Numbers (Bottom of Page)"/>
        <w:docPartUnique/>
      </w:docPartObj>
    </w:sdtPr>
    <w:sdtEndPr/>
    <w:sdtContent>
      <w:p w:rsidR="00AE6AB7" w:rsidRDefault="00AE6AB7">
        <w:pPr>
          <w:pBdr>
            <w:top w:val="nil"/>
            <w:left w:val="nil"/>
            <w:bottom w:val="nil"/>
            <w:right w:val="nil"/>
            <w:between w:val="nil"/>
          </w:pBdr>
          <w:spacing w:after="0" w:line="240" w:lineRule="auto"/>
          <w:ind w:left="0" w:hanging="2"/>
          <w:jc w:val="left"/>
          <w:rPr>
            <w:color w:val="000000"/>
            <w:sz w:val="20"/>
            <w:szCs w:val="20"/>
          </w:rPr>
        </w:pPr>
        <w:r w:rsidRPr="007D765A">
          <w:rPr>
            <w:noProof/>
            <w:color w:val="000000"/>
            <w:sz w:val="20"/>
            <w:szCs w:val="20"/>
            <w:rt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AE6AB7" w:rsidRDefault="00AE6AB7">
                                      <w:pPr>
                                        <w:ind w:left="3" w:hanging="5"/>
                                        <w:jc w:val="center"/>
                                        <w:rPr>
                                          <w:rFonts w:asciiTheme="majorHAnsi" w:eastAsiaTheme="majorEastAsia" w:hAnsiTheme="majorHAnsi" w:cstheme="majorBidi"/>
                                          <w:sz w:val="48"/>
                                          <w:szCs w:val="48"/>
                                          <w:rtl/>
                                          <w:cs/>
                                        </w:rPr>
                                      </w:pPr>
                                      <w:r>
                                        <w:rPr>
                                          <w:rFonts w:asciiTheme="minorHAnsi" w:eastAsiaTheme="minorEastAsia" w:hAnsiTheme="minorHAnsi" w:cs="Times New Roman"/>
                                        </w:rPr>
                                        <w:fldChar w:fldCharType="begin"/>
                                      </w:r>
                                      <w:r>
                                        <w:rPr>
                                          <w:rtl/>
                                          <w:cs/>
                                        </w:rPr>
                                        <w:instrText>PAGE   \* MERGEFORMAT</w:instrText>
                                      </w:r>
                                      <w:r>
                                        <w:rPr>
                                          <w:rFonts w:asciiTheme="minorHAnsi" w:eastAsiaTheme="minorEastAsia" w:hAnsiTheme="minorHAnsi" w:cs="Times New Roman"/>
                                        </w:rPr>
                                        <w:fldChar w:fldCharType="separate"/>
                                      </w:r>
                                      <w:r w:rsidR="00F431EA" w:rsidRPr="00F431EA">
                                        <w:rPr>
                                          <w:rFonts w:asciiTheme="majorHAnsi" w:eastAsiaTheme="majorEastAsia" w:hAnsiTheme="majorHAnsi" w:cstheme="majorBidi"/>
                                          <w:noProof/>
                                          <w:sz w:val="48"/>
                                          <w:szCs w:val="48"/>
                                          <w:rtl/>
                                          <w:lang w:val="he-IL"/>
                                        </w:rPr>
                                        <w:t>39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" stroked="f">
                  <v:textbo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AE6AB7" w:rsidRDefault="00AE6AB7">
                                <w:pPr>
                                  <w:ind w:left="3" w:hanging="5"/>
                                  <w:jc w:val="center"/>
                                  <w:rPr>
                                    <w:rFonts w:asciiTheme="majorHAnsi" w:eastAsiaTheme="majorEastAsia" w:hAnsiTheme="majorHAnsi" w:cstheme="majorBidi"/>
                                    <w:sz w:val="48"/>
                                    <w:szCs w:val="48"/>
                                    <w:rtl/>
                                    <w:cs/>
                                  </w:rPr>
                                </w:pPr>
                                <w:r>
                                  <w:rPr>
                                    <w:rFonts w:asciiTheme="minorHAnsi" w:eastAsiaTheme="minorEastAsia" w:hAnsiTheme="minorHAnsi" w:cs="Times New Roman"/>
                                  </w:rPr>
                                  <w:fldChar w:fldCharType="begin"/>
                                </w:r>
                                <w:r>
                                  <w:rPr>
                                    <w:rtl/>
                                    <w:cs/>
                                  </w:rPr>
                                  <w:instrText>PAGE   \* MERGEFORMAT</w:instrText>
                                </w:r>
                                <w:r>
                                  <w:rPr>
                                    <w:rFonts w:asciiTheme="minorHAnsi" w:eastAsiaTheme="minorEastAsia" w:hAnsiTheme="minorHAnsi" w:cs="Times New Roman"/>
                                  </w:rPr>
                                  <w:fldChar w:fldCharType="separate"/>
                                </w:r>
                                <w:r w:rsidR="00F431EA" w:rsidRPr="00F431EA">
                                  <w:rPr>
                                    <w:rFonts w:asciiTheme="majorHAnsi" w:eastAsiaTheme="majorEastAsia" w:hAnsiTheme="majorHAnsi" w:cstheme="majorBidi"/>
                                    <w:noProof/>
                                    <w:sz w:val="48"/>
                                    <w:szCs w:val="48"/>
                                    <w:rtl/>
                                    <w:lang w:val="he-IL"/>
                                  </w:rPr>
                                  <w:t>39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B7" w:rsidRDefault="00AE6AB7">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E0" w:rsidRDefault="001001E0">
      <w:pPr>
        <w:spacing w:after="0" w:line="240" w:lineRule="auto"/>
        <w:ind w:left="0" w:hanging="2"/>
      </w:pPr>
      <w:r>
        <w:separator/>
      </w:r>
    </w:p>
  </w:footnote>
  <w:footnote w:type="continuationSeparator" w:id="0">
    <w:p w:rsidR="001001E0" w:rsidRDefault="001001E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B7" w:rsidRDefault="00AE6AB7">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B7" w:rsidRDefault="00AE6AB7">
    <w:pPr>
      <w:pBdr>
        <w:top w:val="nil"/>
        <w:left w:val="nil"/>
        <w:bottom w:val="nil"/>
        <w:right w:val="nil"/>
        <w:between w:val="nil"/>
      </w:pBdr>
      <w:spacing w:after="0" w:line="240" w:lineRule="auto"/>
      <w:ind w:left="0" w:hanging="2"/>
      <w:jc w:val="center"/>
      <w:rPr>
        <w:color w:val="000000"/>
        <w:sz w:val="20"/>
        <w:szCs w:val="20"/>
      </w:rPr>
    </w:pPr>
    <w:r>
      <w:rPr>
        <w:noProof/>
        <w:color w:val="1F497D"/>
        <w:sz w:val="20"/>
        <w:szCs w:val="20"/>
      </w:rPr>
      <w:drawing>
        <wp:inline distT="0" distB="0" distL="114300" distR="114300">
          <wp:extent cx="1402080" cy="8769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2080" cy="87693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B7" w:rsidRDefault="00AE6AB7">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39A"/>
    <w:multiLevelType w:val="multilevel"/>
    <w:tmpl w:val="452AE8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3362B8A"/>
    <w:multiLevelType w:val="multilevel"/>
    <w:tmpl w:val="00C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501FC"/>
    <w:multiLevelType w:val="multilevel"/>
    <w:tmpl w:val="B294695C"/>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AD0421"/>
    <w:multiLevelType w:val="multilevel"/>
    <w:tmpl w:val="4700628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5475EE4"/>
    <w:multiLevelType w:val="multilevel"/>
    <w:tmpl w:val="4C941A8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2A2381B"/>
    <w:multiLevelType w:val="multilevel"/>
    <w:tmpl w:val="2E34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F59BF"/>
    <w:multiLevelType w:val="multilevel"/>
    <w:tmpl w:val="6122D6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6BC0F65"/>
    <w:multiLevelType w:val="multilevel"/>
    <w:tmpl w:val="8FEE1CC8"/>
    <w:lvl w:ilvl="0">
      <w:start w:val="1"/>
      <w:numFmt w:val="decimal"/>
      <w:lvlText w:val="%1."/>
      <w:lvlJc w:val="left"/>
      <w:pPr>
        <w:ind w:left="329" w:hanging="360"/>
      </w:pPr>
      <w:rPr>
        <w:vertAlign w:val="baseline"/>
      </w:rPr>
    </w:lvl>
    <w:lvl w:ilvl="1">
      <w:start w:val="1"/>
      <w:numFmt w:val="bullet"/>
      <w:lvlText w:val="●"/>
      <w:lvlJc w:val="left"/>
      <w:pPr>
        <w:ind w:left="1049" w:hanging="360"/>
      </w:pPr>
      <w:rPr>
        <w:rFonts w:ascii="Noto Sans Symbols" w:eastAsia="Noto Sans Symbols" w:hAnsi="Noto Sans Symbols" w:cs="Noto Sans Symbols"/>
        <w:vertAlign w:val="baseline"/>
      </w:rPr>
    </w:lvl>
    <w:lvl w:ilvl="2">
      <w:start w:val="1"/>
      <w:numFmt w:val="lowerRoman"/>
      <w:lvlText w:val="%3."/>
      <w:lvlJc w:val="right"/>
      <w:pPr>
        <w:ind w:left="1769" w:hanging="180"/>
      </w:pPr>
      <w:rPr>
        <w:vertAlign w:val="baseline"/>
      </w:rPr>
    </w:lvl>
    <w:lvl w:ilvl="3">
      <w:start w:val="1"/>
      <w:numFmt w:val="decimal"/>
      <w:lvlText w:val="%4."/>
      <w:lvlJc w:val="left"/>
      <w:pPr>
        <w:ind w:left="2489" w:hanging="360"/>
      </w:pPr>
      <w:rPr>
        <w:vertAlign w:val="baseline"/>
      </w:rPr>
    </w:lvl>
    <w:lvl w:ilvl="4">
      <w:start w:val="1"/>
      <w:numFmt w:val="lowerLetter"/>
      <w:lvlText w:val="%5."/>
      <w:lvlJc w:val="left"/>
      <w:pPr>
        <w:ind w:left="3209" w:hanging="360"/>
      </w:pPr>
      <w:rPr>
        <w:vertAlign w:val="baseline"/>
      </w:rPr>
    </w:lvl>
    <w:lvl w:ilvl="5">
      <w:start w:val="1"/>
      <w:numFmt w:val="lowerRoman"/>
      <w:lvlText w:val="%6."/>
      <w:lvlJc w:val="right"/>
      <w:pPr>
        <w:ind w:left="3929" w:hanging="180"/>
      </w:pPr>
      <w:rPr>
        <w:vertAlign w:val="baseline"/>
      </w:rPr>
    </w:lvl>
    <w:lvl w:ilvl="6">
      <w:start w:val="1"/>
      <w:numFmt w:val="decimal"/>
      <w:lvlText w:val="%7."/>
      <w:lvlJc w:val="left"/>
      <w:pPr>
        <w:ind w:left="4649" w:hanging="360"/>
      </w:pPr>
      <w:rPr>
        <w:vertAlign w:val="baseline"/>
      </w:rPr>
    </w:lvl>
    <w:lvl w:ilvl="7">
      <w:start w:val="1"/>
      <w:numFmt w:val="lowerLetter"/>
      <w:lvlText w:val="%8."/>
      <w:lvlJc w:val="left"/>
      <w:pPr>
        <w:ind w:left="5369" w:hanging="360"/>
      </w:pPr>
      <w:rPr>
        <w:vertAlign w:val="baseline"/>
      </w:rPr>
    </w:lvl>
    <w:lvl w:ilvl="8">
      <w:start w:val="1"/>
      <w:numFmt w:val="lowerRoman"/>
      <w:lvlText w:val="%9."/>
      <w:lvlJc w:val="right"/>
      <w:pPr>
        <w:ind w:left="6089" w:hanging="180"/>
      </w:pPr>
      <w:rPr>
        <w:vertAlign w:val="baseline"/>
      </w:rPr>
    </w:lvl>
  </w:abstractNum>
  <w:abstractNum w:abstractNumId="8" w15:restartNumberingAfterBreak="0">
    <w:nsid w:val="3B1C6692"/>
    <w:multiLevelType w:val="multilevel"/>
    <w:tmpl w:val="88F48C62"/>
    <w:lvl w:ilvl="0">
      <w:start w:val="1"/>
      <w:numFmt w:val="decimal"/>
      <w:lvlText w:val="%1."/>
      <w:lvlJc w:val="left"/>
      <w:pPr>
        <w:ind w:left="64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26B532A"/>
    <w:multiLevelType w:val="multilevel"/>
    <w:tmpl w:val="849AAA66"/>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D54528F"/>
    <w:multiLevelType w:val="multilevel"/>
    <w:tmpl w:val="174C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5413E"/>
    <w:multiLevelType w:val="multilevel"/>
    <w:tmpl w:val="524C7F2C"/>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81D2679"/>
    <w:multiLevelType w:val="multilevel"/>
    <w:tmpl w:val="31DE76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2454F0A"/>
    <w:multiLevelType w:val="multilevel"/>
    <w:tmpl w:val="16D2D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03561CC"/>
    <w:multiLevelType w:val="multilevel"/>
    <w:tmpl w:val="1A64EC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93C5014"/>
    <w:multiLevelType w:val="hybridMultilevel"/>
    <w:tmpl w:val="A320AAB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B275403"/>
    <w:multiLevelType w:val="multilevel"/>
    <w:tmpl w:val="7E76FD36"/>
    <w:lvl w:ilvl="0">
      <w:start w:val="1"/>
      <w:numFmt w:val="bullet"/>
      <w:lvlText w:val="●"/>
      <w:lvlJc w:val="left"/>
      <w:pPr>
        <w:ind w:left="1115" w:hanging="360"/>
      </w:pPr>
      <w:rPr>
        <w:rFonts w:ascii="Noto Sans Symbols" w:eastAsia="Noto Sans Symbols" w:hAnsi="Noto Sans Symbols" w:cs="Noto Sans Symbols"/>
        <w:vertAlign w:val="baseline"/>
      </w:rPr>
    </w:lvl>
    <w:lvl w:ilvl="1">
      <w:start w:val="1"/>
      <w:numFmt w:val="bullet"/>
      <w:lvlText w:val="o"/>
      <w:lvlJc w:val="left"/>
      <w:pPr>
        <w:ind w:left="1835" w:hanging="360"/>
      </w:pPr>
      <w:rPr>
        <w:rFonts w:ascii="Courier New" w:eastAsia="Courier New" w:hAnsi="Courier New" w:cs="Courier New"/>
        <w:vertAlign w:val="baseline"/>
      </w:rPr>
    </w:lvl>
    <w:lvl w:ilvl="2">
      <w:start w:val="1"/>
      <w:numFmt w:val="bullet"/>
      <w:lvlText w:val="▪"/>
      <w:lvlJc w:val="left"/>
      <w:pPr>
        <w:ind w:left="2555" w:hanging="360"/>
      </w:pPr>
      <w:rPr>
        <w:rFonts w:ascii="Noto Sans Symbols" w:eastAsia="Noto Sans Symbols" w:hAnsi="Noto Sans Symbols" w:cs="Noto Sans Symbols"/>
        <w:vertAlign w:val="baseline"/>
      </w:rPr>
    </w:lvl>
    <w:lvl w:ilvl="3">
      <w:start w:val="1"/>
      <w:numFmt w:val="bullet"/>
      <w:lvlText w:val="●"/>
      <w:lvlJc w:val="left"/>
      <w:pPr>
        <w:ind w:left="3275" w:hanging="360"/>
      </w:pPr>
      <w:rPr>
        <w:rFonts w:ascii="Noto Sans Symbols" w:eastAsia="Noto Sans Symbols" w:hAnsi="Noto Sans Symbols" w:cs="Noto Sans Symbols"/>
        <w:vertAlign w:val="baseline"/>
      </w:rPr>
    </w:lvl>
    <w:lvl w:ilvl="4">
      <w:start w:val="1"/>
      <w:numFmt w:val="bullet"/>
      <w:lvlText w:val="o"/>
      <w:lvlJc w:val="left"/>
      <w:pPr>
        <w:ind w:left="3995" w:hanging="360"/>
      </w:pPr>
      <w:rPr>
        <w:rFonts w:ascii="Courier New" w:eastAsia="Courier New" w:hAnsi="Courier New" w:cs="Courier New"/>
        <w:vertAlign w:val="baseline"/>
      </w:rPr>
    </w:lvl>
    <w:lvl w:ilvl="5">
      <w:start w:val="1"/>
      <w:numFmt w:val="bullet"/>
      <w:lvlText w:val="▪"/>
      <w:lvlJc w:val="left"/>
      <w:pPr>
        <w:ind w:left="4715" w:hanging="360"/>
      </w:pPr>
      <w:rPr>
        <w:rFonts w:ascii="Noto Sans Symbols" w:eastAsia="Noto Sans Symbols" w:hAnsi="Noto Sans Symbols" w:cs="Noto Sans Symbols"/>
        <w:vertAlign w:val="baseline"/>
      </w:rPr>
    </w:lvl>
    <w:lvl w:ilvl="6">
      <w:start w:val="1"/>
      <w:numFmt w:val="bullet"/>
      <w:lvlText w:val="●"/>
      <w:lvlJc w:val="left"/>
      <w:pPr>
        <w:ind w:left="5435" w:hanging="360"/>
      </w:pPr>
      <w:rPr>
        <w:rFonts w:ascii="Noto Sans Symbols" w:eastAsia="Noto Sans Symbols" w:hAnsi="Noto Sans Symbols" w:cs="Noto Sans Symbols"/>
        <w:vertAlign w:val="baseline"/>
      </w:rPr>
    </w:lvl>
    <w:lvl w:ilvl="7">
      <w:start w:val="1"/>
      <w:numFmt w:val="bullet"/>
      <w:lvlText w:val="o"/>
      <w:lvlJc w:val="left"/>
      <w:pPr>
        <w:ind w:left="6155" w:hanging="360"/>
      </w:pPr>
      <w:rPr>
        <w:rFonts w:ascii="Courier New" w:eastAsia="Courier New" w:hAnsi="Courier New" w:cs="Courier New"/>
        <w:vertAlign w:val="baseline"/>
      </w:rPr>
    </w:lvl>
    <w:lvl w:ilvl="8">
      <w:start w:val="1"/>
      <w:numFmt w:val="bullet"/>
      <w:lvlText w:val="▪"/>
      <w:lvlJc w:val="left"/>
      <w:pPr>
        <w:ind w:left="6875" w:hanging="360"/>
      </w:pPr>
      <w:rPr>
        <w:rFonts w:ascii="Noto Sans Symbols" w:eastAsia="Noto Sans Symbols" w:hAnsi="Noto Sans Symbols" w:cs="Noto Sans Symbols"/>
        <w:vertAlign w:val="baseline"/>
      </w:rPr>
    </w:lvl>
  </w:abstractNum>
  <w:num w:numId="1">
    <w:abstractNumId w:val="7"/>
  </w:num>
  <w:num w:numId="2">
    <w:abstractNumId w:val="9"/>
  </w:num>
  <w:num w:numId="3">
    <w:abstractNumId w:val="12"/>
  </w:num>
  <w:num w:numId="4">
    <w:abstractNumId w:val="0"/>
  </w:num>
  <w:num w:numId="5">
    <w:abstractNumId w:val="2"/>
  </w:num>
  <w:num w:numId="6">
    <w:abstractNumId w:val="6"/>
  </w:num>
  <w:num w:numId="7">
    <w:abstractNumId w:val="14"/>
  </w:num>
  <w:num w:numId="8">
    <w:abstractNumId w:val="11"/>
  </w:num>
  <w:num w:numId="9">
    <w:abstractNumId w:val="4"/>
  </w:num>
  <w:num w:numId="10">
    <w:abstractNumId w:val="8"/>
  </w:num>
  <w:num w:numId="11">
    <w:abstractNumId w:val="3"/>
  </w:num>
  <w:num w:numId="12">
    <w:abstractNumId w:val="1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DA"/>
    <w:rsid w:val="00002424"/>
    <w:rsid w:val="000320AE"/>
    <w:rsid w:val="001001E0"/>
    <w:rsid w:val="00156176"/>
    <w:rsid w:val="00200BE7"/>
    <w:rsid w:val="002A5E4E"/>
    <w:rsid w:val="00323A7C"/>
    <w:rsid w:val="00397B53"/>
    <w:rsid w:val="003A5059"/>
    <w:rsid w:val="003A7695"/>
    <w:rsid w:val="003C1BCE"/>
    <w:rsid w:val="003D537B"/>
    <w:rsid w:val="003F0DCE"/>
    <w:rsid w:val="004271B1"/>
    <w:rsid w:val="004347C6"/>
    <w:rsid w:val="004E01F8"/>
    <w:rsid w:val="004E67CE"/>
    <w:rsid w:val="0051220D"/>
    <w:rsid w:val="005373ED"/>
    <w:rsid w:val="005523B1"/>
    <w:rsid w:val="005D2348"/>
    <w:rsid w:val="00625770"/>
    <w:rsid w:val="00666D01"/>
    <w:rsid w:val="006742DA"/>
    <w:rsid w:val="006C21A2"/>
    <w:rsid w:val="006F7B7F"/>
    <w:rsid w:val="0071525A"/>
    <w:rsid w:val="00725FDA"/>
    <w:rsid w:val="00792E91"/>
    <w:rsid w:val="007954A6"/>
    <w:rsid w:val="007D765A"/>
    <w:rsid w:val="00817580"/>
    <w:rsid w:val="008F2B8B"/>
    <w:rsid w:val="009F6BC7"/>
    <w:rsid w:val="00A42EE8"/>
    <w:rsid w:val="00A83AE6"/>
    <w:rsid w:val="00AE6AB7"/>
    <w:rsid w:val="00B4169D"/>
    <w:rsid w:val="00B64475"/>
    <w:rsid w:val="00B758FE"/>
    <w:rsid w:val="00C3236D"/>
    <w:rsid w:val="00D03445"/>
    <w:rsid w:val="00DB0A79"/>
    <w:rsid w:val="00DB4F1C"/>
    <w:rsid w:val="00E87BA6"/>
    <w:rsid w:val="00EB18AA"/>
    <w:rsid w:val="00EB714A"/>
    <w:rsid w:val="00F431EA"/>
    <w:rsid w:val="00F942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680EF-0763-4720-9592-F537E14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bidi/>
      <w:spacing w:after="200" w:line="276" w:lineRule="auto"/>
      <w:ind w:leftChars="-1" w:left="-1" w:hangingChars="1" w:hanging="1"/>
      <w:jc w:val="right"/>
      <w:textDirection w:val="btLr"/>
      <w:textAlignment w:val="top"/>
      <w:outlineLvl w:val="0"/>
    </w:pPr>
    <w:rPr>
      <w:position w:val="-1"/>
      <w:sz w:val="22"/>
      <w:szCs w:val="22"/>
    </w:rPr>
  </w:style>
  <w:style w:type="paragraph" w:styleId="1">
    <w:name w:val="heading 1"/>
    <w:basedOn w:val="a"/>
    <w:next w:val="a"/>
    <w:pPr>
      <w:keepNext/>
      <w:spacing w:before="240" w:after="60"/>
    </w:pPr>
    <w:rPr>
      <w:rFonts w:ascii="Cambria" w:eastAsia="Times New Roman" w:hAnsi="Cambria" w:cs="Times New Roman"/>
      <w:b/>
      <w:bCs/>
      <w:kern w:val="32"/>
      <w:sz w:val="32"/>
      <w:szCs w:val="32"/>
    </w:rPr>
  </w:style>
  <w:style w:type="paragraph" w:styleId="2">
    <w:name w:val="heading 2"/>
    <w:basedOn w:val="a"/>
    <w:next w:val="a"/>
    <w:qFormat/>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pPr>
      <w:ind w:left="720"/>
      <w:contextualSpacing/>
    </w:pPr>
  </w:style>
  <w:style w:type="paragraph" w:styleId="a6">
    <w:name w:val="header"/>
    <w:basedOn w:val="a"/>
    <w:qFormat/>
    <w:pPr>
      <w:spacing w:after="0" w:line="240" w:lineRule="auto"/>
    </w:pPr>
    <w:rPr>
      <w:sz w:val="20"/>
      <w:szCs w:val="20"/>
    </w:rPr>
  </w:style>
  <w:style w:type="character" w:customStyle="1" w:styleId="a7">
    <w:name w:val="כותרת עליונה תו"/>
    <w:rPr>
      <w:w w:val="100"/>
      <w:position w:val="-1"/>
      <w:effect w:val="none"/>
      <w:vertAlign w:val="baseline"/>
      <w:cs w:val="0"/>
      <w:em w:val="none"/>
    </w:rPr>
  </w:style>
  <w:style w:type="paragraph" w:styleId="a8">
    <w:name w:val="footer"/>
    <w:basedOn w:val="a"/>
    <w:qFormat/>
    <w:pPr>
      <w:spacing w:after="0" w:line="240" w:lineRule="auto"/>
    </w:pPr>
    <w:rPr>
      <w:sz w:val="20"/>
      <w:szCs w:val="20"/>
    </w:rPr>
  </w:style>
  <w:style w:type="character" w:customStyle="1" w:styleId="a9">
    <w:name w:val="כותרת תחתונה תו"/>
    <w:rPr>
      <w:w w:val="100"/>
      <w:position w:val="-1"/>
      <w:effect w:val="none"/>
      <w:vertAlign w:val="baseline"/>
      <w:cs w:val="0"/>
      <w:em w:val="none"/>
    </w:rPr>
  </w:style>
  <w:style w:type="character" w:customStyle="1" w:styleId="title1">
    <w:name w:val="title1"/>
    <w:rPr>
      <w:rFonts w:ascii="Arial" w:hAnsi="Arial" w:cs="Arial" w:hint="default"/>
      <w:b/>
      <w:bCs/>
      <w:color w:val="10898C"/>
      <w:w w:val="100"/>
      <w:position w:val="-1"/>
      <w:sz w:val="21"/>
      <w:szCs w:val="21"/>
      <w:effect w:val="none"/>
      <w:bdr w:val="none" w:sz="0" w:space="0" w:color="auto" w:frame="1"/>
      <w:vertAlign w:val="baseline"/>
      <w:rtl/>
      <w:cs w:val="0"/>
      <w:em w:val="none"/>
    </w:rPr>
  </w:style>
  <w:style w:type="character" w:styleId="aa">
    <w:name w:val="Emphasis"/>
    <w:rPr>
      <w:i/>
      <w:iCs/>
      <w:w w:val="100"/>
      <w:position w:val="-1"/>
      <w:sz w:val="24"/>
      <w:szCs w:val="24"/>
      <w:effect w:val="none"/>
      <w:bdr w:val="none" w:sz="0" w:space="0" w:color="auto" w:frame="1"/>
      <w:vertAlign w:val="baseline"/>
      <w:cs w:val="0"/>
      <w:em w:val="none"/>
    </w:rPr>
  </w:style>
  <w:style w:type="character" w:styleId="ab">
    <w:name w:val="Strong"/>
    <w:uiPriority w:val="22"/>
    <w:qFormat/>
    <w:rPr>
      <w:b/>
      <w:bCs/>
      <w:w w:val="100"/>
      <w:position w:val="-1"/>
      <w:effect w:val="none"/>
      <w:vertAlign w:val="baseline"/>
      <w:cs w:val="0"/>
      <w:em w:val="none"/>
    </w:rPr>
  </w:style>
  <w:style w:type="character" w:customStyle="1" w:styleId="subtitle1">
    <w:name w:val="subtitle1"/>
    <w:rPr>
      <w:rFonts w:ascii="Arial" w:hAnsi="Arial" w:cs="Arial" w:hint="default"/>
      <w:b/>
      <w:bCs/>
      <w:color w:val="10898C"/>
      <w:w w:val="100"/>
      <w:position w:val="-1"/>
      <w:sz w:val="18"/>
      <w:szCs w:val="18"/>
      <w:effect w:val="none"/>
      <w:bdr w:val="none" w:sz="0" w:space="0" w:color="auto" w:frame="1"/>
      <w:vertAlign w:val="baseline"/>
      <w:rtl/>
      <w:cs w:val="0"/>
      <w:em w:val="none"/>
    </w:rPr>
  </w:style>
  <w:style w:type="paragraph" w:customStyle="1" w:styleId="xmsonormal">
    <w:name w:val="x_msonormal"/>
    <w:basedOn w:val="a"/>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10">
    <w:name w:val="כותרת 1 תו"/>
    <w:rPr>
      <w:rFonts w:ascii="Cambria" w:eastAsia="Times New Roman" w:hAnsi="Cambria" w:cs="Times New Roman"/>
      <w:b/>
      <w:bCs/>
      <w:w w:val="100"/>
      <w:kern w:val="32"/>
      <w:position w:val="-1"/>
      <w:sz w:val="32"/>
      <w:szCs w:val="32"/>
      <w:effect w:val="none"/>
      <w:vertAlign w:val="baseline"/>
      <w:cs w:val="0"/>
      <w:em w:val="none"/>
    </w:rPr>
  </w:style>
  <w:style w:type="paragraph" w:styleId="ac">
    <w:name w:val="TOC Heading"/>
    <w:basedOn w:val="1"/>
    <w:next w:val="a"/>
    <w:qFormat/>
    <w:pPr>
      <w:keepLines/>
      <w:bidi w:val="0"/>
      <w:spacing w:before="480" w:after="0"/>
      <w:jc w:val="left"/>
      <w:outlineLvl w:val="9"/>
    </w:pPr>
    <w:rPr>
      <w:color w:val="365F91"/>
      <w:kern w:val="0"/>
      <w:sz w:val="28"/>
      <w:szCs w:val="28"/>
      <w:lang w:bidi="ar-SA"/>
    </w:rPr>
  </w:style>
  <w:style w:type="paragraph" w:styleId="TOC1">
    <w:name w:val="toc 1"/>
    <w:basedOn w:val="a"/>
    <w:next w:val="a"/>
    <w:qFormat/>
    <w:pPr>
      <w:framePr w:hSpace="180" w:wrap="around" w:vAnchor="text" w:hAnchor="margin" w:xAlign="center" w:y="195"/>
      <w:tabs>
        <w:tab w:val="right" w:pos="9487"/>
      </w:tabs>
      <w:spacing w:after="0" w:line="240" w:lineRule="auto"/>
      <w:ind w:left="187" w:right="187"/>
    </w:pPr>
    <w:rPr>
      <w:rFonts w:ascii="Arial" w:eastAsia="Times New Roman" w:hAnsi="Arial" w:cs="Arial"/>
      <w:b/>
      <w:bCs/>
      <w:caps/>
      <w:noProof/>
      <w:color w:val="7030A0"/>
    </w:rPr>
  </w:style>
  <w:style w:type="character" w:styleId="Hyperlink">
    <w:name w:val="Hyperlink"/>
    <w:qFormat/>
    <w:rPr>
      <w:color w:val="0000FF"/>
      <w:w w:val="100"/>
      <w:position w:val="-1"/>
      <w:u w:val="single"/>
      <w:effect w:val="none"/>
      <w:vertAlign w:val="baseline"/>
      <w:cs w:val="0"/>
      <w:em w:val="none"/>
    </w:rPr>
  </w:style>
  <w:style w:type="paragraph" w:styleId="TOC2">
    <w:name w:val="toc 2"/>
    <w:basedOn w:val="a"/>
    <w:next w:val="a"/>
    <w:qFormat/>
    <w:pPr>
      <w:bidi w:val="0"/>
      <w:spacing w:before="240" w:after="0"/>
      <w:jc w:val="left"/>
    </w:pPr>
    <w:rPr>
      <w:rFonts w:eastAsia="Times New Roman" w:cs="Times New Roman"/>
      <w:b/>
      <w:bCs/>
      <w:sz w:val="20"/>
      <w:szCs w:val="20"/>
    </w:rPr>
  </w:style>
  <w:style w:type="paragraph" w:styleId="TOC3">
    <w:name w:val="toc 3"/>
    <w:basedOn w:val="a"/>
    <w:next w:val="a"/>
    <w:qFormat/>
    <w:pPr>
      <w:bidi w:val="0"/>
      <w:spacing w:after="0"/>
      <w:ind w:left="220"/>
      <w:jc w:val="left"/>
    </w:pPr>
    <w:rPr>
      <w:rFonts w:eastAsia="Times New Roman" w:cs="Times New Roman"/>
      <w:sz w:val="20"/>
      <w:szCs w:val="20"/>
    </w:rPr>
  </w:style>
  <w:style w:type="paragraph" w:styleId="TOC4">
    <w:name w:val="toc 4"/>
    <w:basedOn w:val="a"/>
    <w:next w:val="a"/>
    <w:qFormat/>
    <w:pPr>
      <w:bidi w:val="0"/>
      <w:spacing w:after="0"/>
      <w:ind w:left="440"/>
      <w:jc w:val="left"/>
    </w:pPr>
    <w:rPr>
      <w:rFonts w:eastAsia="Times New Roman" w:cs="Times New Roman"/>
      <w:sz w:val="20"/>
      <w:szCs w:val="20"/>
    </w:rPr>
  </w:style>
  <w:style w:type="paragraph" w:styleId="TOC5">
    <w:name w:val="toc 5"/>
    <w:basedOn w:val="a"/>
    <w:next w:val="a"/>
    <w:qFormat/>
    <w:pPr>
      <w:bidi w:val="0"/>
      <w:spacing w:after="0"/>
      <w:ind w:left="660"/>
      <w:jc w:val="left"/>
    </w:pPr>
    <w:rPr>
      <w:rFonts w:eastAsia="Times New Roman" w:cs="Times New Roman"/>
      <w:sz w:val="20"/>
      <w:szCs w:val="20"/>
    </w:rPr>
  </w:style>
  <w:style w:type="paragraph" w:styleId="TOC6">
    <w:name w:val="toc 6"/>
    <w:basedOn w:val="a"/>
    <w:next w:val="a"/>
    <w:qFormat/>
    <w:pPr>
      <w:bidi w:val="0"/>
      <w:spacing w:after="0"/>
      <w:ind w:left="880"/>
      <w:jc w:val="left"/>
    </w:pPr>
    <w:rPr>
      <w:rFonts w:eastAsia="Times New Roman" w:cs="Times New Roman"/>
      <w:sz w:val="20"/>
      <w:szCs w:val="20"/>
    </w:rPr>
  </w:style>
  <w:style w:type="paragraph" w:styleId="TOC7">
    <w:name w:val="toc 7"/>
    <w:basedOn w:val="a"/>
    <w:next w:val="a"/>
    <w:qFormat/>
    <w:pPr>
      <w:bidi w:val="0"/>
      <w:spacing w:after="0"/>
      <w:ind w:left="1100"/>
      <w:jc w:val="left"/>
    </w:pPr>
    <w:rPr>
      <w:rFonts w:eastAsia="Times New Roman" w:cs="Times New Roman"/>
      <w:sz w:val="20"/>
      <w:szCs w:val="20"/>
    </w:rPr>
  </w:style>
  <w:style w:type="paragraph" w:styleId="TOC8">
    <w:name w:val="toc 8"/>
    <w:basedOn w:val="a"/>
    <w:next w:val="a"/>
    <w:qFormat/>
    <w:pPr>
      <w:bidi w:val="0"/>
      <w:spacing w:after="0"/>
      <w:ind w:left="1320"/>
      <w:jc w:val="left"/>
    </w:pPr>
    <w:rPr>
      <w:rFonts w:eastAsia="Times New Roman" w:cs="Times New Roman"/>
      <w:sz w:val="20"/>
      <w:szCs w:val="20"/>
    </w:rPr>
  </w:style>
  <w:style w:type="paragraph" w:styleId="TOC9">
    <w:name w:val="toc 9"/>
    <w:basedOn w:val="a"/>
    <w:next w:val="a"/>
    <w:qFormat/>
    <w:pPr>
      <w:bidi w:val="0"/>
      <w:spacing w:after="0"/>
      <w:ind w:left="1540"/>
      <w:jc w:val="left"/>
    </w:pPr>
    <w:rPr>
      <w:rFonts w:eastAsia="Times New Roman" w:cs="Times New Roman"/>
      <w:sz w:val="20"/>
      <w:szCs w:val="20"/>
    </w:rPr>
  </w:style>
  <w:style w:type="character" w:customStyle="1" w:styleId="20">
    <w:name w:val="כותרת 2 תו"/>
    <w:rPr>
      <w:rFonts w:ascii="Cambria" w:eastAsia="Times New Roman" w:hAnsi="Cambria" w:cs="Times New Roman"/>
      <w:b/>
      <w:bCs/>
      <w:i/>
      <w:iCs/>
      <w:w w:val="100"/>
      <w:position w:val="-1"/>
      <w:sz w:val="28"/>
      <w:szCs w:val="28"/>
      <w:effect w:val="none"/>
      <w:vertAlign w:val="baseline"/>
      <w:cs w:val="0"/>
      <w:em w:val="none"/>
    </w:rPr>
  </w:style>
  <w:style w:type="paragraph" w:styleId="ad">
    <w:name w:val="Balloon Text"/>
    <w:basedOn w:val="a"/>
    <w:qFormat/>
    <w:pPr>
      <w:spacing w:after="0" w:line="240" w:lineRule="auto"/>
    </w:pPr>
    <w:rPr>
      <w:rFonts w:ascii="Tahoma" w:eastAsia="Times New Roman" w:hAnsi="Tahoma" w:cs="Times New Roman"/>
      <w:sz w:val="16"/>
      <w:szCs w:val="16"/>
    </w:rPr>
  </w:style>
  <w:style w:type="character" w:customStyle="1" w:styleId="ae">
    <w:name w:val="טקסט בלונים תו"/>
    <w:rPr>
      <w:rFonts w:ascii="Tahoma" w:eastAsia="Times New Roman" w:hAnsi="Tahoma" w:cs="Tahoma"/>
      <w:w w:val="100"/>
      <w:position w:val="-1"/>
      <w:sz w:val="16"/>
      <w:szCs w:val="16"/>
      <w:effect w:val="none"/>
      <w:vertAlign w:val="baseline"/>
      <w:cs w:val="0"/>
      <w:em w:val="none"/>
    </w:rPr>
  </w:style>
  <w:style w:type="paragraph" w:styleId="af">
    <w:name w:val="Plain Text"/>
    <w:basedOn w:val="a"/>
    <w:qFormat/>
    <w:pPr>
      <w:bidi w:val="0"/>
      <w:spacing w:after="0" w:line="240" w:lineRule="auto"/>
      <w:jc w:val="left"/>
    </w:pPr>
    <w:rPr>
      <w:rFonts w:ascii="Consolas" w:hAnsi="Consolas"/>
      <w:sz w:val="21"/>
      <w:szCs w:val="21"/>
    </w:rPr>
  </w:style>
  <w:style w:type="character" w:customStyle="1" w:styleId="af0">
    <w:name w:val="טקסט רגיל תו"/>
    <w:rPr>
      <w:rFonts w:ascii="Consolas" w:hAnsi="Consolas"/>
      <w:w w:val="100"/>
      <w:position w:val="-1"/>
      <w:sz w:val="21"/>
      <w:szCs w:val="21"/>
      <w:effect w:val="none"/>
      <w:vertAlign w:val="baseline"/>
      <w:cs w:val="0"/>
      <w:em w:val="none"/>
    </w:rPr>
  </w:style>
  <w:style w:type="paragraph" w:customStyle="1" w:styleId="Body">
    <w:name w:val="Body"/>
    <w:pPr>
      <w:pBdr>
        <w:top w:val="nil"/>
        <w:left w:val="nil"/>
        <w:bottom w:val="nil"/>
        <w:right w:val="nil"/>
        <w:between w:val="nil"/>
        <w:bar w:val="nil"/>
      </w:pBdr>
      <w:suppressAutoHyphens/>
      <w:bidi/>
      <w:spacing w:after="200" w:line="276" w:lineRule="auto"/>
      <w:ind w:leftChars="-1" w:left="-1" w:hangingChars="1" w:hanging="1"/>
      <w:jc w:val="right"/>
      <w:textDirection w:val="btLr"/>
      <w:textAlignment w:val="top"/>
      <w:outlineLvl w:val="0"/>
    </w:pPr>
    <w:rPr>
      <w:color w:val="000000"/>
      <w:position w:val="-1"/>
      <w:sz w:val="22"/>
      <w:szCs w:val="22"/>
      <w:bdr w:val="nil"/>
    </w:rPr>
  </w:style>
  <w:style w:type="numbering" w:customStyle="1" w:styleId="List9">
    <w:name w:val="List 9"/>
    <w:basedOn w:val="a2"/>
  </w:style>
  <w:style w:type="numbering" w:customStyle="1" w:styleId="List0">
    <w:name w:val="List 0"/>
    <w:basedOn w:val="a2"/>
  </w:style>
  <w:style w:type="numbering" w:customStyle="1" w:styleId="List1">
    <w:name w:val="List 1"/>
    <w:basedOn w:val="a2"/>
  </w:style>
  <w:style w:type="numbering" w:customStyle="1" w:styleId="List21">
    <w:name w:val="List 21"/>
    <w:basedOn w:val="a2"/>
  </w:style>
  <w:style w:type="numbering" w:customStyle="1" w:styleId="List31">
    <w:name w:val="List 31"/>
    <w:basedOn w:val="a2"/>
  </w:style>
  <w:style w:type="numbering" w:customStyle="1" w:styleId="List41">
    <w:name w:val="List 41"/>
    <w:basedOn w:val="a2"/>
  </w:style>
  <w:style w:type="numbering" w:customStyle="1" w:styleId="List6">
    <w:name w:val="List 6"/>
    <w:basedOn w:val="a2"/>
  </w:style>
  <w:style w:type="table" w:styleId="3-4">
    <w:name w:val="Medium Grid 3 Accent 4"/>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1-3">
    <w:name w:val="Medium List 1 Accent 3"/>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9BBB59"/>
        <w:bottom w:val="single" w:sz="8" w:space="0" w:color="9BBB59"/>
      </w:tblBorders>
    </w:tblPr>
  </w:style>
  <w:style w:type="table" w:styleId="2-4">
    <w:name w:val="Medium Grid 2 Accent 4"/>
    <w:basedOn w:val="a1"/>
    <w:pPr>
      <w:suppressAutoHyphens/>
      <w:spacing w:line="1" w:lineRule="atLeast"/>
      <w:ind w:leftChars="-1" w:left="-1" w:hangingChars="1" w:hanging="1"/>
      <w:textDirection w:val="btLr"/>
      <w:textAlignment w:val="top"/>
      <w:outlineLvl w:val="0"/>
    </w:pPr>
    <w:rPr>
      <w:rFonts w:ascii="Cambria" w:eastAsia="Times New Roman" w:hAnsi="Cambria" w:cs="Times New Roman"/>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1-2">
    <w:name w:val="Medium List 1 Accent 2"/>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C0504D"/>
        <w:bottom w:val="single" w:sz="8" w:space="0" w:color="C0504D"/>
      </w:tblBorders>
    </w:tblPr>
  </w:style>
  <w:style w:type="table" w:styleId="1-6">
    <w:name w:val="Medium Shading 1 Accent 6"/>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style>
  <w:style w:type="table" w:styleId="2-3">
    <w:name w:val="Medium Shading 2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1-4">
    <w:name w:val="Medium List 1 Accent 4"/>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8064A2"/>
        <w:bottom w:val="single" w:sz="8" w:space="0" w:color="8064A2"/>
      </w:tblBorders>
    </w:tblPr>
  </w:style>
  <w:style w:type="character" w:styleId="FollowedHyperlink">
    <w:name w:val="FollowedHyperlink"/>
    <w:qFormat/>
    <w:rPr>
      <w:color w:val="800080"/>
      <w:w w:val="100"/>
      <w:position w:val="-1"/>
      <w:u w:val="single"/>
      <w:effect w:val="none"/>
      <w:vertAlign w:val="baseline"/>
      <w:cs w:val="0"/>
      <w:em w:val="none"/>
    </w:rPr>
  </w:style>
  <w:style w:type="paragraph" w:styleId="NormalWeb">
    <w:name w:val="Normal (Web)"/>
    <w:basedOn w:val="a"/>
    <w:uiPriority w:val="99"/>
    <w:qFormat/>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20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0">
    <w:name w:val="10"/>
    <w:basedOn w:val="TableNormal"/>
    <w:tblPr>
      <w:tblStyleRowBandSize w:val="1"/>
      <w:tblStyleColBandSize w:val="1"/>
      <w:tblCellMar>
        <w:top w:w="60" w:type="dxa"/>
        <w:left w:w="60" w:type="dxa"/>
        <w:bottom w:w="60" w:type="dxa"/>
        <w:right w:w="60"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Pr>
  </w:style>
  <w:style w:type="table" w:customStyle="1" w:styleId="1a">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2076">
      <w:bodyDiv w:val="1"/>
      <w:marLeft w:val="0"/>
      <w:marRight w:val="0"/>
      <w:marTop w:val="0"/>
      <w:marBottom w:val="0"/>
      <w:divBdr>
        <w:top w:val="none" w:sz="0" w:space="0" w:color="auto"/>
        <w:left w:val="none" w:sz="0" w:space="0" w:color="auto"/>
        <w:bottom w:val="none" w:sz="0" w:space="0" w:color="auto"/>
        <w:right w:val="none" w:sz="0" w:space="0" w:color="auto"/>
      </w:divBdr>
    </w:div>
    <w:div w:id="63139539">
      <w:bodyDiv w:val="1"/>
      <w:marLeft w:val="0"/>
      <w:marRight w:val="0"/>
      <w:marTop w:val="0"/>
      <w:marBottom w:val="0"/>
      <w:divBdr>
        <w:top w:val="none" w:sz="0" w:space="0" w:color="auto"/>
        <w:left w:val="none" w:sz="0" w:space="0" w:color="auto"/>
        <w:bottom w:val="none" w:sz="0" w:space="0" w:color="auto"/>
        <w:right w:val="none" w:sz="0" w:space="0" w:color="auto"/>
      </w:divBdr>
    </w:div>
    <w:div w:id="131334943">
      <w:bodyDiv w:val="1"/>
      <w:marLeft w:val="0"/>
      <w:marRight w:val="0"/>
      <w:marTop w:val="0"/>
      <w:marBottom w:val="0"/>
      <w:divBdr>
        <w:top w:val="none" w:sz="0" w:space="0" w:color="auto"/>
        <w:left w:val="none" w:sz="0" w:space="0" w:color="auto"/>
        <w:bottom w:val="none" w:sz="0" w:space="0" w:color="auto"/>
        <w:right w:val="none" w:sz="0" w:space="0" w:color="auto"/>
      </w:divBdr>
    </w:div>
    <w:div w:id="141313646">
      <w:bodyDiv w:val="1"/>
      <w:marLeft w:val="0"/>
      <w:marRight w:val="0"/>
      <w:marTop w:val="0"/>
      <w:marBottom w:val="0"/>
      <w:divBdr>
        <w:top w:val="none" w:sz="0" w:space="0" w:color="auto"/>
        <w:left w:val="none" w:sz="0" w:space="0" w:color="auto"/>
        <w:bottom w:val="none" w:sz="0" w:space="0" w:color="auto"/>
        <w:right w:val="none" w:sz="0" w:space="0" w:color="auto"/>
      </w:divBdr>
    </w:div>
    <w:div w:id="634064913">
      <w:bodyDiv w:val="1"/>
      <w:marLeft w:val="0"/>
      <w:marRight w:val="0"/>
      <w:marTop w:val="0"/>
      <w:marBottom w:val="0"/>
      <w:divBdr>
        <w:top w:val="none" w:sz="0" w:space="0" w:color="auto"/>
        <w:left w:val="none" w:sz="0" w:space="0" w:color="auto"/>
        <w:bottom w:val="none" w:sz="0" w:space="0" w:color="auto"/>
        <w:right w:val="none" w:sz="0" w:space="0" w:color="auto"/>
      </w:divBdr>
    </w:div>
    <w:div w:id="971786312">
      <w:bodyDiv w:val="1"/>
      <w:marLeft w:val="0"/>
      <w:marRight w:val="0"/>
      <w:marTop w:val="0"/>
      <w:marBottom w:val="0"/>
      <w:divBdr>
        <w:top w:val="none" w:sz="0" w:space="0" w:color="auto"/>
        <w:left w:val="none" w:sz="0" w:space="0" w:color="auto"/>
        <w:bottom w:val="none" w:sz="0" w:space="0" w:color="auto"/>
        <w:right w:val="none" w:sz="0" w:space="0" w:color="auto"/>
      </w:divBdr>
    </w:div>
    <w:div w:id="1137065118">
      <w:bodyDiv w:val="1"/>
      <w:marLeft w:val="0"/>
      <w:marRight w:val="0"/>
      <w:marTop w:val="0"/>
      <w:marBottom w:val="0"/>
      <w:divBdr>
        <w:top w:val="none" w:sz="0" w:space="0" w:color="auto"/>
        <w:left w:val="none" w:sz="0" w:space="0" w:color="auto"/>
        <w:bottom w:val="none" w:sz="0" w:space="0" w:color="auto"/>
        <w:right w:val="none" w:sz="0" w:space="0" w:color="auto"/>
      </w:divBdr>
    </w:div>
    <w:div w:id="1489831343">
      <w:bodyDiv w:val="1"/>
      <w:marLeft w:val="0"/>
      <w:marRight w:val="0"/>
      <w:marTop w:val="0"/>
      <w:marBottom w:val="0"/>
      <w:divBdr>
        <w:top w:val="none" w:sz="0" w:space="0" w:color="auto"/>
        <w:left w:val="none" w:sz="0" w:space="0" w:color="auto"/>
        <w:bottom w:val="none" w:sz="0" w:space="0" w:color="auto"/>
        <w:right w:val="none" w:sz="0" w:space="0" w:color="auto"/>
      </w:divBdr>
      <w:divsChild>
        <w:div w:id="1537157359">
          <w:marLeft w:val="0"/>
          <w:marRight w:val="0"/>
          <w:marTop w:val="0"/>
          <w:marBottom w:val="0"/>
          <w:divBdr>
            <w:top w:val="none" w:sz="0" w:space="0" w:color="auto"/>
            <w:left w:val="none" w:sz="0" w:space="0" w:color="auto"/>
            <w:bottom w:val="none" w:sz="0" w:space="0" w:color="auto"/>
            <w:right w:val="none" w:sz="0" w:space="0" w:color="auto"/>
          </w:divBdr>
        </w:div>
        <w:div w:id="1676346774">
          <w:marLeft w:val="0"/>
          <w:marRight w:val="0"/>
          <w:marTop w:val="0"/>
          <w:marBottom w:val="0"/>
          <w:divBdr>
            <w:top w:val="none" w:sz="0" w:space="0" w:color="auto"/>
            <w:left w:val="none" w:sz="0" w:space="0" w:color="auto"/>
            <w:bottom w:val="none" w:sz="0" w:space="0" w:color="auto"/>
            <w:right w:val="none" w:sz="0" w:space="0" w:color="auto"/>
          </w:divBdr>
        </w:div>
        <w:div w:id="1541361925">
          <w:marLeft w:val="0"/>
          <w:marRight w:val="0"/>
          <w:marTop w:val="0"/>
          <w:marBottom w:val="0"/>
          <w:divBdr>
            <w:top w:val="none" w:sz="0" w:space="0" w:color="auto"/>
            <w:left w:val="none" w:sz="0" w:space="0" w:color="auto"/>
            <w:bottom w:val="none" w:sz="0" w:space="0" w:color="auto"/>
            <w:right w:val="none" w:sz="0" w:space="0" w:color="auto"/>
          </w:divBdr>
        </w:div>
        <w:div w:id="1340543074">
          <w:marLeft w:val="0"/>
          <w:marRight w:val="0"/>
          <w:marTop w:val="0"/>
          <w:marBottom w:val="0"/>
          <w:divBdr>
            <w:top w:val="none" w:sz="0" w:space="0" w:color="auto"/>
            <w:left w:val="none" w:sz="0" w:space="0" w:color="auto"/>
            <w:bottom w:val="none" w:sz="0" w:space="0" w:color="auto"/>
            <w:right w:val="none" w:sz="0" w:space="0" w:color="auto"/>
          </w:divBdr>
        </w:div>
        <w:div w:id="1720930929">
          <w:marLeft w:val="0"/>
          <w:marRight w:val="0"/>
          <w:marTop w:val="0"/>
          <w:marBottom w:val="0"/>
          <w:divBdr>
            <w:top w:val="single" w:sz="6" w:space="15" w:color="007A82"/>
            <w:left w:val="single" w:sz="6" w:space="15" w:color="007A82"/>
            <w:bottom w:val="single" w:sz="6" w:space="15" w:color="007A82"/>
            <w:right w:val="single" w:sz="6" w:space="15" w:color="007A82"/>
          </w:divBdr>
        </w:div>
      </w:divsChild>
    </w:div>
    <w:div w:id="1673336107">
      <w:bodyDiv w:val="1"/>
      <w:marLeft w:val="0"/>
      <w:marRight w:val="0"/>
      <w:marTop w:val="0"/>
      <w:marBottom w:val="0"/>
      <w:divBdr>
        <w:top w:val="none" w:sz="0" w:space="0" w:color="auto"/>
        <w:left w:val="none" w:sz="0" w:space="0" w:color="auto"/>
        <w:bottom w:val="none" w:sz="0" w:space="0" w:color="auto"/>
        <w:right w:val="none" w:sz="0" w:space="0" w:color="auto"/>
      </w:divBdr>
      <w:divsChild>
        <w:div w:id="1830753461">
          <w:marLeft w:val="0"/>
          <w:marRight w:val="0"/>
          <w:marTop w:val="0"/>
          <w:marBottom w:val="0"/>
          <w:divBdr>
            <w:top w:val="none" w:sz="0" w:space="0" w:color="auto"/>
            <w:left w:val="none" w:sz="0" w:space="0" w:color="auto"/>
            <w:bottom w:val="none" w:sz="0" w:space="0" w:color="auto"/>
            <w:right w:val="none" w:sz="0" w:space="0" w:color="auto"/>
          </w:divBdr>
          <w:divsChild>
            <w:div w:id="461465493">
              <w:marLeft w:val="0"/>
              <w:marRight w:val="0"/>
              <w:marTop w:val="285"/>
              <w:marBottom w:val="0"/>
              <w:divBdr>
                <w:top w:val="none" w:sz="0" w:space="0" w:color="auto"/>
                <w:left w:val="none" w:sz="0" w:space="0" w:color="auto"/>
                <w:bottom w:val="none" w:sz="0" w:space="0" w:color="auto"/>
                <w:right w:val="none" w:sz="0" w:space="0" w:color="auto"/>
              </w:divBdr>
              <w:divsChild>
                <w:div w:id="1098910124">
                  <w:marLeft w:val="0"/>
                  <w:marRight w:val="0"/>
                  <w:marTop w:val="0"/>
                  <w:marBottom w:val="0"/>
                  <w:divBdr>
                    <w:top w:val="none" w:sz="0" w:space="0" w:color="auto"/>
                    <w:left w:val="none" w:sz="0" w:space="0" w:color="auto"/>
                    <w:bottom w:val="none" w:sz="0" w:space="0" w:color="auto"/>
                    <w:right w:val="none" w:sz="0" w:space="0" w:color="auto"/>
                  </w:divBdr>
                  <w:divsChild>
                    <w:div w:id="53503312">
                      <w:marLeft w:val="0"/>
                      <w:marRight w:val="0"/>
                      <w:marTop w:val="0"/>
                      <w:marBottom w:val="0"/>
                      <w:divBdr>
                        <w:top w:val="none" w:sz="0" w:space="0" w:color="auto"/>
                        <w:left w:val="none" w:sz="0" w:space="0" w:color="auto"/>
                        <w:bottom w:val="none" w:sz="0" w:space="0" w:color="auto"/>
                        <w:right w:val="none" w:sz="0" w:space="0" w:color="auto"/>
                      </w:divBdr>
                      <w:divsChild>
                        <w:div w:id="1283077988">
                          <w:marLeft w:val="0"/>
                          <w:marRight w:val="0"/>
                          <w:marTop w:val="0"/>
                          <w:marBottom w:val="0"/>
                          <w:divBdr>
                            <w:top w:val="none" w:sz="0" w:space="0" w:color="auto"/>
                            <w:left w:val="none" w:sz="0" w:space="0" w:color="auto"/>
                            <w:bottom w:val="none" w:sz="0" w:space="0" w:color="auto"/>
                            <w:right w:val="none" w:sz="0" w:space="0" w:color="auto"/>
                          </w:divBdr>
                          <w:divsChild>
                            <w:div w:id="692464498">
                              <w:marLeft w:val="0"/>
                              <w:marRight w:val="0"/>
                              <w:marTop w:val="0"/>
                              <w:marBottom w:val="0"/>
                              <w:divBdr>
                                <w:top w:val="none" w:sz="0" w:space="0" w:color="auto"/>
                                <w:left w:val="none" w:sz="0" w:space="0" w:color="auto"/>
                                <w:bottom w:val="none" w:sz="0" w:space="0" w:color="auto"/>
                                <w:right w:val="none" w:sz="0" w:space="0" w:color="auto"/>
                              </w:divBdr>
                            </w:div>
                            <w:div w:id="719667231">
                              <w:marLeft w:val="0"/>
                              <w:marRight w:val="0"/>
                              <w:marTop w:val="0"/>
                              <w:marBottom w:val="0"/>
                              <w:divBdr>
                                <w:top w:val="none" w:sz="0" w:space="0" w:color="auto"/>
                                <w:left w:val="none" w:sz="0" w:space="0" w:color="auto"/>
                                <w:bottom w:val="none" w:sz="0" w:space="0" w:color="auto"/>
                                <w:right w:val="none" w:sz="0" w:space="0" w:color="auto"/>
                              </w:divBdr>
                            </w:div>
                            <w:div w:id="1289165254">
                              <w:marLeft w:val="0"/>
                              <w:marRight w:val="0"/>
                              <w:marTop w:val="0"/>
                              <w:marBottom w:val="0"/>
                              <w:divBdr>
                                <w:top w:val="none" w:sz="0" w:space="0" w:color="auto"/>
                                <w:left w:val="none" w:sz="0" w:space="0" w:color="auto"/>
                                <w:bottom w:val="none" w:sz="0" w:space="0" w:color="auto"/>
                                <w:right w:val="none" w:sz="0" w:space="0" w:color="auto"/>
                              </w:divBdr>
                            </w:div>
                            <w:div w:id="1745948912">
                              <w:marLeft w:val="0"/>
                              <w:marRight w:val="0"/>
                              <w:marTop w:val="0"/>
                              <w:marBottom w:val="0"/>
                              <w:divBdr>
                                <w:top w:val="none" w:sz="0" w:space="0" w:color="auto"/>
                                <w:left w:val="none" w:sz="0" w:space="0" w:color="auto"/>
                                <w:bottom w:val="none" w:sz="0" w:space="0" w:color="auto"/>
                                <w:right w:val="none" w:sz="0" w:space="0" w:color="auto"/>
                              </w:divBdr>
                            </w:div>
                            <w:div w:id="19189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244">
                      <w:marLeft w:val="0"/>
                      <w:marRight w:val="0"/>
                      <w:marTop w:val="0"/>
                      <w:marBottom w:val="0"/>
                      <w:divBdr>
                        <w:top w:val="none" w:sz="0" w:space="0" w:color="auto"/>
                        <w:left w:val="none" w:sz="0" w:space="0" w:color="auto"/>
                        <w:bottom w:val="none" w:sz="0" w:space="0" w:color="auto"/>
                        <w:right w:val="none" w:sz="0" w:space="0" w:color="auto"/>
                      </w:divBdr>
                      <w:divsChild>
                        <w:div w:id="1261718352">
                          <w:marLeft w:val="0"/>
                          <w:marRight w:val="0"/>
                          <w:marTop w:val="135"/>
                          <w:marBottom w:val="0"/>
                          <w:divBdr>
                            <w:top w:val="none" w:sz="0" w:space="0" w:color="auto"/>
                            <w:left w:val="none" w:sz="0" w:space="0" w:color="auto"/>
                            <w:bottom w:val="none" w:sz="0" w:space="0" w:color="auto"/>
                            <w:right w:val="none" w:sz="0" w:space="0" w:color="auto"/>
                          </w:divBdr>
                        </w:div>
                        <w:div w:id="1518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7">
                  <w:marLeft w:val="0"/>
                  <w:marRight w:val="0"/>
                  <w:marTop w:val="0"/>
                  <w:marBottom w:val="0"/>
                  <w:divBdr>
                    <w:top w:val="none" w:sz="0" w:space="0" w:color="auto"/>
                    <w:left w:val="none" w:sz="0" w:space="0" w:color="auto"/>
                    <w:bottom w:val="none" w:sz="0" w:space="0" w:color="auto"/>
                    <w:right w:val="none" w:sz="0" w:space="0" w:color="auto"/>
                  </w:divBdr>
                  <w:divsChild>
                    <w:div w:id="194854773">
                      <w:marLeft w:val="0"/>
                      <w:marRight w:val="0"/>
                      <w:marTop w:val="0"/>
                      <w:marBottom w:val="0"/>
                      <w:divBdr>
                        <w:top w:val="single" w:sz="6" w:space="15" w:color="549D9D"/>
                        <w:left w:val="none" w:sz="0" w:space="0" w:color="auto"/>
                        <w:bottom w:val="none" w:sz="0" w:space="0" w:color="auto"/>
                        <w:right w:val="none" w:sz="0" w:space="0" w:color="auto"/>
                      </w:divBdr>
                    </w:div>
                  </w:divsChild>
                </w:div>
              </w:divsChild>
            </w:div>
          </w:divsChild>
        </w:div>
      </w:divsChild>
    </w:div>
    <w:div w:id="1706447564">
      <w:bodyDiv w:val="1"/>
      <w:marLeft w:val="0"/>
      <w:marRight w:val="0"/>
      <w:marTop w:val="0"/>
      <w:marBottom w:val="0"/>
      <w:divBdr>
        <w:top w:val="none" w:sz="0" w:space="0" w:color="auto"/>
        <w:left w:val="none" w:sz="0" w:space="0" w:color="auto"/>
        <w:bottom w:val="none" w:sz="0" w:space="0" w:color="auto"/>
        <w:right w:val="none" w:sz="0" w:space="0" w:color="auto"/>
      </w:divBdr>
    </w:div>
    <w:div w:id="1735931253">
      <w:bodyDiv w:val="1"/>
      <w:marLeft w:val="0"/>
      <w:marRight w:val="0"/>
      <w:marTop w:val="0"/>
      <w:marBottom w:val="0"/>
      <w:divBdr>
        <w:top w:val="none" w:sz="0" w:space="0" w:color="auto"/>
        <w:left w:val="none" w:sz="0" w:space="0" w:color="auto"/>
        <w:bottom w:val="none" w:sz="0" w:space="0" w:color="auto"/>
        <w:right w:val="none" w:sz="0" w:space="0" w:color="auto"/>
      </w:divBdr>
    </w:div>
    <w:div w:id="199730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the-sds.com/fr/accueil/" TargetMode="External"/><Relationship Id="rId21" Type="http://schemas.openxmlformats.org/officeDocument/2006/relationships/hyperlink" Target="https://www.ulapland.fi/EN" TargetMode="External"/><Relationship Id="rId42" Type="http://schemas.openxmlformats.org/officeDocument/2006/relationships/hyperlink" Target="https://www.htw-dresden.de/" TargetMode="External"/><Relationship Id="rId47" Type="http://schemas.openxmlformats.org/officeDocument/2006/relationships/hyperlink" Target="http://www.nid.edu/" TargetMode="External"/><Relationship Id="rId63" Type="http://schemas.openxmlformats.org/officeDocument/2006/relationships/hyperlink" Target="https://www.uauim.ro/" TargetMode="External"/><Relationship Id="rId68" Type="http://schemas.openxmlformats.org/officeDocument/2006/relationships/hyperlink" Target="https://www.ecal.ch/fr/100/homepage" TargetMode="External"/><Relationship Id="rId16" Type="http://schemas.openxmlformats.org/officeDocument/2006/relationships/hyperlink" Target="http://www2.duoc.cl/international-affairs/international-students" TargetMode="External"/><Relationship Id="rId11" Type="http://schemas.openxmlformats.org/officeDocument/2006/relationships/hyperlink" Target="https://www.ufg.at/" TargetMode="External"/><Relationship Id="rId24" Type="http://schemas.openxmlformats.org/officeDocument/2006/relationships/hyperlink" Target="https://www.penninghen.fr/" TargetMode="External"/><Relationship Id="rId32" Type="http://schemas.openxmlformats.org/officeDocument/2006/relationships/hyperlink" Target="https://www.hochschule-trier.de/" TargetMode="External"/><Relationship Id="rId37" Type="http://schemas.openxmlformats.org/officeDocument/2006/relationships/hyperlink" Target="https://kh-berlin.de/" TargetMode="External"/><Relationship Id="rId40" Type="http://schemas.openxmlformats.org/officeDocument/2006/relationships/hyperlink" Target="https://design-factory.de/" TargetMode="External"/><Relationship Id="rId45" Type="http://schemas.openxmlformats.org/officeDocument/2006/relationships/hyperlink" Target="http://www.srishtimanipalinstitute.in/" TargetMode="External"/><Relationship Id="rId53" Type="http://schemas.openxmlformats.org/officeDocument/2006/relationships/hyperlink" Target="https://www.ied.edu/search-results?search_string=&amp;ied_course_types=&amp;ied_locations=Florence&amp;ied_course_areas=" TargetMode="External"/><Relationship Id="rId58" Type="http://schemas.openxmlformats.org/officeDocument/2006/relationships/hyperlink" Target="https://www.kaunokolegija.lt/en/" TargetMode="External"/><Relationship Id="rId66" Type="http://schemas.openxmlformats.org/officeDocument/2006/relationships/hyperlink" Target="https://www.ied.edu/search-results?search_string=&amp;ied_course_types=&amp;ied_locations=Barcelona" TargetMode="External"/><Relationship Id="rId74"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www.ulisboa.pt/" TargetMode="External"/><Relationship Id="rId19" Type="http://schemas.openxmlformats.org/officeDocument/2006/relationships/hyperlink" Target="https://www.ujep.cz/en/" TargetMode="External"/><Relationship Id="rId14" Type="http://schemas.openxmlformats.org/officeDocument/2006/relationships/hyperlink" Target="https://www.luca-arts.be/nl" TargetMode="External"/><Relationship Id="rId22" Type="http://schemas.openxmlformats.org/officeDocument/2006/relationships/hyperlink" Target="https://www.aalto.fi/fi/taiteiden-ja-suunnittelun-korkeakoulu" TargetMode="External"/><Relationship Id="rId27" Type="http://schemas.openxmlformats.org/officeDocument/2006/relationships/hyperlink" Target="https://www.ecv.fr/en/" TargetMode="External"/><Relationship Id="rId30" Type="http://schemas.openxmlformats.org/officeDocument/2006/relationships/hyperlink" Target="https://esadorleans.fr/en/home/" TargetMode="External"/><Relationship Id="rId35" Type="http://schemas.openxmlformats.org/officeDocument/2006/relationships/hyperlink" Target="https://www.fh-dortmund.de/de/index.php" TargetMode="External"/><Relationship Id="rId43" Type="http://schemas.openxmlformats.org/officeDocument/2006/relationships/hyperlink" Target="http://www.euni.de/tools/jobpopup.php?lang=en&amp;option=showJobs&amp;jobid=82047&amp;jobtyp=13&amp;university=University+of+Applied+Arts+Vienna&amp;country=AT&amp;sid=298" TargetMode="External"/><Relationship Id="rId48" Type="http://schemas.openxmlformats.org/officeDocument/2006/relationships/hyperlink" Target="https://www.polimi.it/en/" TargetMode="External"/><Relationship Id="rId56" Type="http://schemas.openxmlformats.org/officeDocument/2006/relationships/hyperlink" Target="https://www.ied.edu/search-results?search_string=&amp;ied_course_types=&amp;ied_locations=Como&amp;ied_course_areas=" TargetMode="External"/><Relationship Id="rId64" Type="http://schemas.openxmlformats.org/officeDocument/2006/relationships/hyperlink" Target="https://esdi.es/" TargetMode="External"/><Relationship Id="rId69" Type="http://schemas.openxmlformats.org/officeDocument/2006/relationships/hyperlink" Target="https://www.usc.edu.tw/"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ed.edu/search-results?search_string=&amp;ied_course_types=&amp;ied_locations=Cagliari&amp;ied_course_areas="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fh-joanneum.at/" TargetMode="External"/><Relationship Id="rId17" Type="http://schemas.openxmlformats.org/officeDocument/2006/relationships/hyperlink" Target="http://lxs.ecnu.edu.cn/EN/" TargetMode="External"/><Relationship Id="rId25" Type="http://schemas.openxmlformats.org/officeDocument/2006/relationships/hyperlink" Target="https://www.strate.design/" TargetMode="External"/><Relationship Id="rId33" Type="http://schemas.openxmlformats.org/officeDocument/2006/relationships/hyperlink" Target="https://www.hft-stuttgart.de/" TargetMode="External"/><Relationship Id="rId38" Type="http://schemas.openxmlformats.org/officeDocument/2006/relationships/hyperlink" Target="https://www.folkwang-uni.de/home/" TargetMode="External"/><Relationship Id="rId46" Type="http://schemas.openxmlformats.org/officeDocument/2006/relationships/hyperlink" Target="http://www.iitb.ac.in/" TargetMode="External"/><Relationship Id="rId59" Type="http://schemas.openxmlformats.org/officeDocument/2006/relationships/hyperlink" Target="https://asp.waw.pl/" TargetMode="External"/><Relationship Id="rId67" Type="http://schemas.openxmlformats.org/officeDocument/2006/relationships/hyperlink" Target="https://www.baued.es/" TargetMode="External"/><Relationship Id="rId20" Type="http://schemas.openxmlformats.org/officeDocument/2006/relationships/hyperlink" Target="https://www.artun.ee/" TargetMode="External"/><Relationship Id="rId41" Type="http://schemas.openxmlformats.org/officeDocument/2006/relationships/hyperlink" Target="https://www.hs-duesseldorf.de/en" TargetMode="External"/><Relationship Id="rId54" Type="http://schemas.openxmlformats.org/officeDocument/2006/relationships/hyperlink" Target="https://www.ied.edu/search-results?search_string=&amp;ied_course_types=&amp;ied_locations=Venice&amp;ied_course_areas=" TargetMode="External"/><Relationship Id="rId62" Type="http://schemas.openxmlformats.org/officeDocument/2006/relationships/hyperlink" Target="https://www.ipportalegre.pt/pt/"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luc-bruxelles-esa.be/" TargetMode="External"/><Relationship Id="rId23" Type="http://schemas.openxmlformats.org/officeDocument/2006/relationships/hyperlink" Target="https://www.lecolededesign.com/" TargetMode="External"/><Relationship Id="rId28" Type="http://schemas.openxmlformats.org/officeDocument/2006/relationships/hyperlink" Target="https://www.ebabx.fr/fr" TargetMode="External"/><Relationship Id="rId36" Type="http://schemas.openxmlformats.org/officeDocument/2006/relationships/hyperlink" Target="http://www.hfg-gmuend.de/Page11955.html" TargetMode="External"/><Relationship Id="rId49" Type="http://schemas.openxmlformats.org/officeDocument/2006/relationships/hyperlink" Target="https://www.unirufa.it/" TargetMode="External"/><Relationship Id="rId57" Type="http://schemas.openxmlformats.org/officeDocument/2006/relationships/hyperlink" Target="https://www.ied.edu/search-results?search_string=&amp;ied_course_types=&amp;ied_locations=Rome&amp;ied_course_areas=" TargetMode="External"/><Relationship Id="rId10" Type="http://schemas.openxmlformats.org/officeDocument/2006/relationships/hyperlink" Target="https://www.fh-salzburg.ac.at/internationales/incoming-students/general-information" TargetMode="External"/><Relationship Id="rId31" Type="http://schemas.openxmlformats.org/officeDocument/2006/relationships/hyperlink" Target="https://www.uni-due.de/" TargetMode="External"/><Relationship Id="rId44" Type="http://schemas.openxmlformats.org/officeDocument/2006/relationships/hyperlink" Target="http://www.mome.hu/en" TargetMode="External"/><Relationship Id="rId52" Type="http://schemas.openxmlformats.org/officeDocument/2006/relationships/hyperlink" Target="https://www.ied.edu/search-results?search_string=&amp;ied_course_types=&amp;ied_locations=Turin&amp;ied_course_areas=" TargetMode="External"/><Relationship Id="rId60" Type="http://schemas.openxmlformats.org/officeDocument/2006/relationships/hyperlink" Target="https://asp.gda.pl/" TargetMode="External"/><Relationship Id="rId65" Type="http://schemas.openxmlformats.org/officeDocument/2006/relationships/hyperlink" Target="https://www.ied.edu/search-results?search_string=&amp;ied_course_types=&amp;ied_locations=Madrid&amp;ied_course_areas="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future.hit.ac.il/" TargetMode="External"/><Relationship Id="rId13" Type="http://schemas.openxmlformats.org/officeDocument/2006/relationships/hyperlink" Target="https://www.ucll.be/" TargetMode="External"/><Relationship Id="rId18" Type="http://schemas.openxmlformats.org/officeDocument/2006/relationships/hyperlink" Target="https://www.zcu.cz/en/index.html" TargetMode="External"/><Relationship Id="rId39" Type="http://schemas.openxmlformats.org/officeDocument/2006/relationships/hyperlink" Target="https://www.th-koeln.de/en/homepage_26.php" TargetMode="External"/><Relationship Id="rId34" Type="http://schemas.openxmlformats.org/officeDocument/2006/relationships/hyperlink" Target="https://muthesius-kunsthochschule.de/" TargetMode="External"/><Relationship Id="rId50" Type="http://schemas.openxmlformats.org/officeDocument/2006/relationships/hyperlink" Target="https://www.ied.edu/search-results?search_string=&amp;ied_course_types=&amp;ied_locations=Milan&amp;ied_course_areas=" TargetMode="External"/><Relationship Id="rId55" Type="http://schemas.openxmlformats.org/officeDocument/2006/relationships/hyperlink" Target="http://www.iuav.it/studenti/MOBILITY/INCOMING-S/how-to-ap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esamdesig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lL8/OTFiuBGb9UyOON9YYEDNg==">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C4AA34-1465-4F39-A16D-C89316F2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11987</Words>
  <Characters>59937</Characters>
  <Application>Microsoft Office Word</Application>
  <DocSecurity>0</DocSecurity>
  <Lines>499</Lines>
  <Paragraphs>143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menashek</dc:creator>
  <cp:keywords/>
  <dc:description/>
  <cp:lastModifiedBy>Hemda Cohen</cp:lastModifiedBy>
  <cp:revision>7</cp:revision>
  <cp:lastPrinted>2022-11-13T07:47:00Z</cp:lastPrinted>
  <dcterms:created xsi:type="dcterms:W3CDTF">2022-11-13T12:55:00Z</dcterms:created>
  <dcterms:modified xsi:type="dcterms:W3CDTF">2022-11-15T08:58:00Z</dcterms:modified>
</cp:coreProperties>
</file>